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11" w:rsidRDefault="008B78EE">
      <w:r>
        <w:t>This activity has been designed as a starting point for looking, talking and doing together. The </w:t>
      </w:r>
      <w:r>
        <w:rPr>
          <w:b/>
        </w:rPr>
        <w:t>Look</w:t>
      </w:r>
      <w:r>
        <w:t> and </w:t>
      </w:r>
      <w:r>
        <w:rPr>
          <w:b/>
        </w:rPr>
        <w:t>Think</w:t>
      </w:r>
      <w:r>
        <w:t> activities should take 5 -10 minutes.</w:t>
      </w:r>
    </w:p>
    <w:p w:rsidR="007D6A11" w:rsidRDefault="008B78EE" w:rsidP="00FC1E31">
      <w:r>
        <w:t>The </w:t>
      </w:r>
      <w:r>
        <w:rPr>
          <w:b/>
        </w:rPr>
        <w:t>Do</w:t>
      </w:r>
      <w:r>
        <w:t> activities might take longer depending on the task and how creative you are feeling!</w:t>
      </w:r>
      <w:r>
        <w:tab/>
      </w:r>
    </w:p>
    <w:p w:rsidR="00FC1E31" w:rsidRPr="00FC1E31" w:rsidRDefault="00B81B44" w:rsidP="00FC1E31">
      <w:r>
        <w:rPr>
          <w:noProof/>
        </w:rPr>
        <mc:AlternateContent>
          <mc:Choice Requires="wps">
            <w:drawing>
              <wp:anchor distT="0" distB="0" distL="114300" distR="114300" simplePos="0" relativeHeight="251660288" behindDoc="0" locked="0" layoutInCell="1" hidden="0" allowOverlap="1" wp14:anchorId="0443B42B" wp14:editId="346384C1">
                <wp:simplePos x="0" y="0"/>
                <wp:positionH relativeFrom="column">
                  <wp:posOffset>2992157</wp:posOffset>
                </wp:positionH>
                <wp:positionV relativeFrom="paragraph">
                  <wp:posOffset>4811821</wp:posOffset>
                </wp:positionV>
                <wp:extent cx="3377381" cy="3123760"/>
                <wp:effectExtent l="19050" t="76200" r="52070" b="114935"/>
                <wp:wrapNone/>
                <wp:docPr id="47" name="Freeform 47"/>
                <wp:cNvGraphicFramePr/>
                <a:graphic xmlns:a="http://schemas.openxmlformats.org/drawingml/2006/main">
                  <a:graphicData uri="http://schemas.microsoft.com/office/word/2010/wordprocessingShape">
                    <wps:wsp>
                      <wps:cNvSpPr/>
                      <wps:spPr>
                        <a:xfrm>
                          <a:off x="0" y="0"/>
                          <a:ext cx="3377381" cy="3123760"/>
                        </a:xfrm>
                        <a:custGeom>
                          <a:avLst/>
                          <a:gdLst/>
                          <a:ahLst/>
                          <a:cxnLst/>
                          <a:rect l="l" t="t" r="r" b="b"/>
                          <a:pathLst>
                            <a:path w="4085590" h="1224844" fill="none" extrusionOk="0">
                              <a:moveTo>
                                <a:pt x="0" y="0"/>
                              </a:moveTo>
                              <a:cubicBezTo>
                                <a:pt x="1527375" y="-49533"/>
                                <a:pt x="3552958" y="-14809"/>
                                <a:pt x="4085590" y="0"/>
                              </a:cubicBezTo>
                              <a:cubicBezTo>
                                <a:pt x="4115064" y="545239"/>
                                <a:pt x="4035459" y="1054267"/>
                                <a:pt x="4085590" y="1224844"/>
                              </a:cubicBezTo>
                              <a:cubicBezTo>
                                <a:pt x="3068420" y="1176613"/>
                                <a:pt x="569766" y="1309299"/>
                                <a:pt x="0" y="1224844"/>
                              </a:cubicBezTo>
                              <a:cubicBezTo>
                                <a:pt x="7492" y="880995"/>
                                <a:pt x="-5407" y="470000"/>
                                <a:pt x="0" y="0"/>
                              </a:cubicBezTo>
                              <a:close/>
                            </a:path>
                            <a:path w="4085590" h="1224844" extrusionOk="0">
                              <a:moveTo>
                                <a:pt x="0" y="0"/>
                              </a:moveTo>
                              <a:cubicBezTo>
                                <a:pt x="787869" y="118645"/>
                                <a:pt x="3561734" y="116012"/>
                                <a:pt x="4085590" y="0"/>
                              </a:cubicBezTo>
                              <a:cubicBezTo>
                                <a:pt x="4100071" y="260192"/>
                                <a:pt x="4171154" y="707091"/>
                                <a:pt x="4085590" y="1224844"/>
                              </a:cubicBezTo>
                              <a:cubicBezTo>
                                <a:pt x="3381197" y="1359444"/>
                                <a:pt x="1392623" y="1067648"/>
                                <a:pt x="0" y="1224844"/>
                              </a:cubicBezTo>
                              <a:cubicBezTo>
                                <a:pt x="-3075" y="939457"/>
                                <a:pt x="41351" y="15434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6BC97E47" wp14:editId="2BFE63C7">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8B78EE">
                              <w:rPr>
                                <w:rFonts w:ascii="Gill Sans" w:eastAsia="Gill Sans" w:hAnsi="Gill Sans" w:cs="Gill Sans"/>
                                <w:b/>
                                <w:color w:val="000000"/>
                                <w:sz w:val="32"/>
                              </w:rPr>
                              <w:t>Do</w:t>
                            </w:r>
                          </w:p>
                          <w:p w:rsidR="007D6A11" w:rsidRPr="00FC1E31" w:rsidRDefault="00F15C4A" w:rsidP="00B81B44">
                            <w:pPr>
                              <w:spacing w:after="150"/>
                              <w:textDirection w:val="btLr"/>
                              <w:rPr>
                                <w:sz w:val="32"/>
                              </w:rPr>
                            </w:pPr>
                            <w:r>
                              <w:rPr>
                                <w:rFonts w:eastAsia="Verdana" w:cs="Verdana"/>
                                <w:color w:val="171717"/>
                              </w:rPr>
                              <w:t>See the next page for instructions how to m</w:t>
                            </w:r>
                            <w:r w:rsidR="008B78EE" w:rsidRPr="00FC1E31">
                              <w:rPr>
                                <w:rFonts w:eastAsia="Verdana" w:cs="Verdana"/>
                                <w:color w:val="171717"/>
                              </w:rPr>
                              <w:t xml:space="preserve">ake your own Egyptian neckpiece good enough to join </w:t>
                            </w:r>
                            <w:proofErr w:type="spellStart"/>
                            <w:r w:rsidR="008B78EE" w:rsidRPr="00FC1E31">
                              <w:rPr>
                                <w:rFonts w:eastAsia="Verdana" w:cs="Verdana"/>
                                <w:color w:val="171717"/>
                              </w:rPr>
                              <w:t>Pakepu</w:t>
                            </w:r>
                            <w:proofErr w:type="spellEnd"/>
                            <w:r w:rsidR="008B78EE" w:rsidRPr="00FC1E31">
                              <w:rPr>
                                <w:rFonts w:eastAsia="Verdana" w:cs="Verdana"/>
                                <w:color w:val="171717"/>
                              </w:rPr>
                              <w:t xml:space="preserve"> in the afterlife. </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1C23C6">
                              <w:rPr>
                                <w:rFonts w:eastAsia="Verdana" w:cs="Verdana"/>
                                <w:color w:val="171717"/>
                                <w:szCs w:val="21"/>
                              </w:rPr>
                              <w:t>Make a semi-circle out of card or a paper plate</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 xml:space="preserve">Decorate with shapes, pictures and patterns inspired by </w:t>
                            </w:r>
                            <w:proofErr w:type="spellStart"/>
                            <w:r w:rsidRPr="00683244">
                              <w:rPr>
                                <w:rFonts w:eastAsia="Verdana" w:cs="Verdana"/>
                                <w:color w:val="171717"/>
                                <w:szCs w:val="21"/>
                              </w:rPr>
                              <w:t>Pakepu’s</w:t>
                            </w:r>
                            <w:proofErr w:type="spellEnd"/>
                            <w:r w:rsidRPr="00683244">
                              <w:rPr>
                                <w:rFonts w:eastAsia="Verdana" w:cs="Verdana"/>
                                <w:color w:val="171717"/>
                                <w:szCs w:val="21"/>
                              </w:rPr>
                              <w:t xml:space="preserve"> coffin set</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Carefully make a hole on each side of the top edge</w:t>
                            </w:r>
                          </w:p>
                          <w:p w:rsidR="00B81B44" w:rsidRPr="006832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Measure a piece of string or ribbon to tie it to your neck piece</w:t>
                            </w:r>
                          </w:p>
                          <w:p w:rsidR="007D6A11" w:rsidRDefault="007D6A11">
                            <w:pPr>
                              <w:textDirection w:val="btLr"/>
                            </w:pPr>
                          </w:p>
                          <w:p w:rsidR="007D6A11" w:rsidRDefault="007D6A1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B42B" id="Freeform 47" o:spid="_x0000_s1026" style="position:absolute;margin-left:235.6pt;margin-top:378.9pt;width:265.95pt;height:2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5590,1224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" adj="-11796480,,5400" path="m,nfc1527375,-49533,3552958,-14809,4085590,v29474,545239,-50131,1054267,,1224844c3068420,1176613,569766,1309299,,1224844,7492,880995,-5407,470000,,xem,c787869,118645,3561734,116012,4085590,v14481,260192,85564,707091,,1224844c3381197,1359444,1392623,1067648,,1224844,-3075,939457,41351,154348,,xe" fillcolor="white [3201]" strokecolor="black [3200]" strokeweight="2pt">
                <v:stroke startarrowwidth="narrow" startarrowlength="short" endarrowwidth="narrow" endarrowlength="short" joinstyle="round"/>
                <v:formulas/>
                <v:path arrowok="t" o:extrusionok="f" o:connecttype="custom" textboxrect="0,0,4085590,1224844"/>
                <v:textbox inset="2.53958mm,1.2694mm,2.53958mm,1.2694mm">
                  <w:txbxContent>
                    <w:p w:rsidR="007D6A11" w:rsidRDefault="00FC1E31">
                      <w:pPr>
                        <w:textDirection w:val="btLr"/>
                      </w:pPr>
                      <w:r>
                        <w:rPr>
                          <w:noProof/>
                        </w:rPr>
                        <w:drawing>
                          <wp:inline distT="0" distB="0" distL="0" distR="0" wp14:anchorId="6BC97E47" wp14:editId="2BFE63C7">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8B78EE">
                        <w:rPr>
                          <w:rFonts w:ascii="Gill Sans" w:eastAsia="Gill Sans" w:hAnsi="Gill Sans" w:cs="Gill Sans"/>
                          <w:b/>
                          <w:color w:val="000000"/>
                          <w:sz w:val="32"/>
                        </w:rPr>
                        <w:t>Do</w:t>
                      </w:r>
                    </w:p>
                    <w:p w:rsidR="007D6A11" w:rsidRPr="00FC1E31" w:rsidRDefault="00F15C4A" w:rsidP="00B81B44">
                      <w:pPr>
                        <w:spacing w:after="150"/>
                        <w:textDirection w:val="btLr"/>
                        <w:rPr>
                          <w:sz w:val="32"/>
                        </w:rPr>
                      </w:pPr>
                      <w:r>
                        <w:rPr>
                          <w:rFonts w:eastAsia="Verdana" w:cs="Verdana"/>
                          <w:color w:val="171717"/>
                        </w:rPr>
                        <w:t>See the next page for instructions how to m</w:t>
                      </w:r>
                      <w:r w:rsidR="008B78EE" w:rsidRPr="00FC1E31">
                        <w:rPr>
                          <w:rFonts w:eastAsia="Verdana" w:cs="Verdana"/>
                          <w:color w:val="171717"/>
                        </w:rPr>
                        <w:t xml:space="preserve">ake your own Egyptian neckpiece good enough to join </w:t>
                      </w:r>
                      <w:proofErr w:type="spellStart"/>
                      <w:r w:rsidR="008B78EE" w:rsidRPr="00FC1E31">
                        <w:rPr>
                          <w:rFonts w:eastAsia="Verdana" w:cs="Verdana"/>
                          <w:color w:val="171717"/>
                        </w:rPr>
                        <w:t>Pakepu</w:t>
                      </w:r>
                      <w:proofErr w:type="spellEnd"/>
                      <w:r w:rsidR="008B78EE" w:rsidRPr="00FC1E31">
                        <w:rPr>
                          <w:rFonts w:eastAsia="Verdana" w:cs="Verdana"/>
                          <w:color w:val="171717"/>
                        </w:rPr>
                        <w:t xml:space="preserve"> in the afterlife. </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1C23C6">
                        <w:rPr>
                          <w:rFonts w:eastAsia="Verdana" w:cs="Verdana"/>
                          <w:color w:val="171717"/>
                          <w:szCs w:val="21"/>
                        </w:rPr>
                        <w:t>Make a semi-circle out of card or a paper plate</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 xml:space="preserve">Decorate with shapes, pictures and patterns inspired by </w:t>
                      </w:r>
                      <w:proofErr w:type="spellStart"/>
                      <w:r w:rsidRPr="00683244">
                        <w:rPr>
                          <w:rFonts w:eastAsia="Verdana" w:cs="Verdana"/>
                          <w:color w:val="171717"/>
                          <w:szCs w:val="21"/>
                        </w:rPr>
                        <w:t>Pakepu’s</w:t>
                      </w:r>
                      <w:proofErr w:type="spellEnd"/>
                      <w:r w:rsidRPr="00683244">
                        <w:rPr>
                          <w:rFonts w:eastAsia="Verdana" w:cs="Verdana"/>
                          <w:color w:val="171717"/>
                          <w:szCs w:val="21"/>
                        </w:rPr>
                        <w:t xml:space="preserve"> coffin set</w:t>
                      </w:r>
                    </w:p>
                    <w:p w:rsidR="00B81B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Carefully make a hole on each side of the top edge</w:t>
                      </w:r>
                    </w:p>
                    <w:p w:rsidR="00B81B44" w:rsidRPr="00683244" w:rsidRDefault="00B81B44" w:rsidP="00B81B44">
                      <w:pPr>
                        <w:pStyle w:val="ListParagraph"/>
                        <w:numPr>
                          <w:ilvl w:val="0"/>
                          <w:numId w:val="3"/>
                        </w:numPr>
                        <w:pBdr>
                          <w:top w:val="nil"/>
                          <w:left w:val="nil"/>
                          <w:bottom w:val="nil"/>
                          <w:right w:val="nil"/>
                          <w:between w:val="nil"/>
                        </w:pBdr>
                        <w:spacing w:after="150"/>
                        <w:rPr>
                          <w:rFonts w:eastAsia="Verdana" w:cs="Verdana"/>
                          <w:color w:val="171717"/>
                          <w:szCs w:val="21"/>
                        </w:rPr>
                      </w:pPr>
                      <w:r w:rsidRPr="00683244">
                        <w:rPr>
                          <w:rFonts w:eastAsia="Verdana" w:cs="Verdana"/>
                          <w:color w:val="171717"/>
                          <w:szCs w:val="21"/>
                        </w:rPr>
                        <w:t>Measure a piece of string or ribbon to tie it to your neck piece</w:t>
                      </w:r>
                    </w:p>
                    <w:p w:rsidR="007D6A11" w:rsidRDefault="007D6A11">
                      <w:pPr>
                        <w:textDirection w:val="btLr"/>
                      </w:pPr>
                    </w:p>
                    <w:p w:rsidR="007D6A11" w:rsidRDefault="007D6A11">
                      <w:pPr>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6EA7C839" wp14:editId="35B91EC1">
                <wp:simplePos x="0" y="0"/>
                <wp:positionH relativeFrom="column">
                  <wp:posOffset>2791269</wp:posOffset>
                </wp:positionH>
                <wp:positionV relativeFrom="paragraph">
                  <wp:posOffset>2168485</wp:posOffset>
                </wp:positionV>
                <wp:extent cx="3403893" cy="2478922"/>
                <wp:effectExtent l="19050" t="19050" r="44450" b="55245"/>
                <wp:wrapNone/>
                <wp:docPr id="46" name="Freeform 46"/>
                <wp:cNvGraphicFramePr/>
                <a:graphic xmlns:a="http://schemas.openxmlformats.org/drawingml/2006/main">
                  <a:graphicData uri="http://schemas.microsoft.com/office/word/2010/wordprocessingShape">
                    <wps:wsp>
                      <wps:cNvSpPr/>
                      <wps:spPr>
                        <a:xfrm>
                          <a:off x="0" y="0"/>
                          <a:ext cx="3403893" cy="2478922"/>
                        </a:xfrm>
                        <a:custGeom>
                          <a:avLst/>
                          <a:gdLst/>
                          <a:ahLst/>
                          <a:cxnLst/>
                          <a:rect l="l" t="t" r="r" b="b"/>
                          <a:pathLst>
                            <a:path w="4091305" h="2535766" fill="none" extrusionOk="0">
                              <a:moveTo>
                                <a:pt x="0" y="0"/>
                              </a:moveTo>
                              <a:cubicBezTo>
                                <a:pt x="317086" y="-10019"/>
                                <a:pt x="508846" y="-10620"/>
                                <a:pt x="640971" y="0"/>
                              </a:cubicBezTo>
                              <a:cubicBezTo>
                                <a:pt x="773096" y="10620"/>
                                <a:pt x="1067384" y="26653"/>
                                <a:pt x="1241029" y="0"/>
                              </a:cubicBezTo>
                              <a:cubicBezTo>
                                <a:pt x="1414674" y="-26653"/>
                                <a:pt x="1776010" y="-20425"/>
                                <a:pt x="1963826" y="0"/>
                              </a:cubicBezTo>
                              <a:cubicBezTo>
                                <a:pt x="2151642" y="20425"/>
                                <a:pt x="2360477" y="-9701"/>
                                <a:pt x="2645711" y="0"/>
                              </a:cubicBezTo>
                              <a:cubicBezTo>
                                <a:pt x="2930946" y="9701"/>
                                <a:pt x="3168178" y="-30628"/>
                                <a:pt x="3327595" y="0"/>
                              </a:cubicBezTo>
                              <a:cubicBezTo>
                                <a:pt x="3487012" y="30628"/>
                                <a:pt x="3861368" y="27162"/>
                                <a:pt x="4091305" y="0"/>
                              </a:cubicBezTo>
                              <a:cubicBezTo>
                                <a:pt x="4109930" y="199845"/>
                                <a:pt x="4095388" y="466081"/>
                                <a:pt x="4091305" y="659299"/>
                              </a:cubicBezTo>
                              <a:cubicBezTo>
                                <a:pt x="4087222" y="852517"/>
                                <a:pt x="4103357" y="1064328"/>
                                <a:pt x="4091305" y="1242525"/>
                              </a:cubicBezTo>
                              <a:cubicBezTo>
                                <a:pt x="4079253" y="1420722"/>
                                <a:pt x="4113454" y="1769741"/>
                                <a:pt x="4091305" y="1901825"/>
                              </a:cubicBezTo>
                              <a:cubicBezTo>
                                <a:pt x="4069156" y="2033909"/>
                                <a:pt x="4068044" y="2259557"/>
                                <a:pt x="4091305" y="2535766"/>
                              </a:cubicBezTo>
                              <a:cubicBezTo>
                                <a:pt x="3932546" y="2510438"/>
                                <a:pt x="3653951" y="2522085"/>
                                <a:pt x="3368508" y="2535766"/>
                              </a:cubicBezTo>
                              <a:cubicBezTo>
                                <a:pt x="3083065" y="2549447"/>
                                <a:pt x="2956237" y="2511235"/>
                                <a:pt x="2645711" y="2535766"/>
                              </a:cubicBezTo>
                              <a:cubicBezTo>
                                <a:pt x="2335185" y="2560297"/>
                                <a:pt x="2052539" y="2548915"/>
                                <a:pt x="1882000" y="2535766"/>
                              </a:cubicBezTo>
                              <a:cubicBezTo>
                                <a:pt x="1711461" y="2522617"/>
                                <a:pt x="1512570" y="2517730"/>
                                <a:pt x="1241029" y="2535766"/>
                              </a:cubicBezTo>
                              <a:cubicBezTo>
                                <a:pt x="969488" y="2553802"/>
                                <a:pt x="301588" y="2485276"/>
                                <a:pt x="0" y="2535766"/>
                              </a:cubicBezTo>
                              <a:cubicBezTo>
                                <a:pt x="-15462" y="2369087"/>
                                <a:pt x="4498" y="2220242"/>
                                <a:pt x="0" y="1952540"/>
                              </a:cubicBezTo>
                              <a:cubicBezTo>
                                <a:pt x="-4498" y="1684838"/>
                                <a:pt x="4965" y="1457426"/>
                                <a:pt x="0" y="1318598"/>
                              </a:cubicBezTo>
                              <a:cubicBezTo>
                                <a:pt x="-4965" y="1179770"/>
                                <a:pt x="-23081" y="827855"/>
                                <a:pt x="0" y="659299"/>
                              </a:cubicBezTo>
                              <a:cubicBezTo>
                                <a:pt x="23081" y="490743"/>
                                <a:pt x="32304" y="286613"/>
                                <a:pt x="0" y="0"/>
                              </a:cubicBezTo>
                              <a:close/>
                            </a:path>
                            <a:path w="4091305" h="2535766" extrusionOk="0">
                              <a:moveTo>
                                <a:pt x="0" y="0"/>
                              </a:moveTo>
                              <a:cubicBezTo>
                                <a:pt x="284397" y="-11153"/>
                                <a:pt x="334501" y="17516"/>
                                <a:pt x="640971" y="0"/>
                              </a:cubicBezTo>
                              <a:cubicBezTo>
                                <a:pt x="947441" y="-17516"/>
                                <a:pt x="1051282" y="-7217"/>
                                <a:pt x="1200116" y="0"/>
                              </a:cubicBezTo>
                              <a:cubicBezTo>
                                <a:pt x="1348950" y="7217"/>
                                <a:pt x="1586737" y="2173"/>
                                <a:pt x="1963826" y="0"/>
                              </a:cubicBezTo>
                              <a:cubicBezTo>
                                <a:pt x="2340915" y="-2173"/>
                                <a:pt x="2310761" y="17629"/>
                                <a:pt x="2604798" y="0"/>
                              </a:cubicBezTo>
                              <a:cubicBezTo>
                                <a:pt x="2898835" y="-17629"/>
                                <a:pt x="3038398" y="26248"/>
                                <a:pt x="3245769" y="0"/>
                              </a:cubicBezTo>
                              <a:cubicBezTo>
                                <a:pt x="3453140" y="-26248"/>
                                <a:pt x="3714811" y="13621"/>
                                <a:pt x="4091305" y="0"/>
                              </a:cubicBezTo>
                              <a:cubicBezTo>
                                <a:pt x="4087066" y="117396"/>
                                <a:pt x="4106612" y="465979"/>
                                <a:pt x="4091305" y="583226"/>
                              </a:cubicBezTo>
                              <a:cubicBezTo>
                                <a:pt x="4075998" y="700473"/>
                                <a:pt x="4070501" y="935307"/>
                                <a:pt x="4091305" y="1217168"/>
                              </a:cubicBezTo>
                              <a:cubicBezTo>
                                <a:pt x="4112109" y="1499029"/>
                                <a:pt x="4099192" y="1652938"/>
                                <a:pt x="4091305" y="1800394"/>
                              </a:cubicBezTo>
                              <a:cubicBezTo>
                                <a:pt x="4083418" y="1947850"/>
                                <a:pt x="4120518" y="2207717"/>
                                <a:pt x="4091305" y="2535766"/>
                              </a:cubicBezTo>
                              <a:cubicBezTo>
                                <a:pt x="3887173" y="2566508"/>
                                <a:pt x="3649290" y="2567263"/>
                                <a:pt x="3409421" y="2535766"/>
                              </a:cubicBezTo>
                              <a:cubicBezTo>
                                <a:pt x="3169552" y="2504269"/>
                                <a:pt x="2937315" y="2542207"/>
                                <a:pt x="2768450" y="2535766"/>
                              </a:cubicBezTo>
                              <a:cubicBezTo>
                                <a:pt x="2599585" y="2529325"/>
                                <a:pt x="2251691" y="2550717"/>
                                <a:pt x="2004739" y="2535766"/>
                              </a:cubicBezTo>
                              <a:cubicBezTo>
                                <a:pt x="1757787" y="2520815"/>
                                <a:pt x="1488189" y="2522092"/>
                                <a:pt x="1241029" y="2535766"/>
                              </a:cubicBezTo>
                              <a:cubicBezTo>
                                <a:pt x="993869" y="2549441"/>
                                <a:pt x="910101" y="2560843"/>
                                <a:pt x="640971" y="2535766"/>
                              </a:cubicBezTo>
                              <a:cubicBezTo>
                                <a:pt x="371841" y="2510689"/>
                                <a:pt x="216070" y="2565584"/>
                                <a:pt x="0" y="2535766"/>
                              </a:cubicBezTo>
                              <a:cubicBezTo>
                                <a:pt x="16943" y="2384560"/>
                                <a:pt x="-30632" y="2184815"/>
                                <a:pt x="0" y="1851109"/>
                              </a:cubicBezTo>
                              <a:cubicBezTo>
                                <a:pt x="30632" y="1517403"/>
                                <a:pt x="-13196" y="1569405"/>
                                <a:pt x="0" y="1293241"/>
                              </a:cubicBezTo>
                              <a:cubicBezTo>
                                <a:pt x="13196" y="1017077"/>
                                <a:pt x="-27314" y="900773"/>
                                <a:pt x="0" y="710014"/>
                              </a:cubicBezTo>
                              <a:cubicBezTo>
                                <a:pt x="27314" y="519255"/>
                                <a:pt x="11284" y="19455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543CF835" wp14:editId="420AE42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8B78EE">
                              <w:rPr>
                                <w:rFonts w:ascii="Gill Sans" w:eastAsia="Gill Sans" w:hAnsi="Gill Sans" w:cs="Gill Sans"/>
                                <w:b/>
                                <w:color w:val="000000"/>
                                <w:sz w:val="32"/>
                              </w:rPr>
                              <w:t>Think</w:t>
                            </w:r>
                          </w:p>
                          <w:p w:rsidR="007D6A11" w:rsidRPr="00FC1E31" w:rsidRDefault="008B78EE" w:rsidP="001C23C6">
                            <w:pPr>
                              <w:spacing w:after="150"/>
                              <w:textDirection w:val="btLr"/>
                              <w:rPr>
                                <w:sz w:val="32"/>
                              </w:rPr>
                            </w:pPr>
                            <w:r w:rsidRPr="00FC1E31">
                              <w:rPr>
                                <w:rFonts w:eastAsia="Verdana" w:cs="Verdana"/>
                                <w:color w:val="171717"/>
                              </w:rPr>
                              <w:t>Look carefully at how the coffins have been painted and zoom in on some of the details.</w:t>
                            </w:r>
                          </w:p>
                          <w:p w:rsidR="007D6A11" w:rsidRPr="00FC1E31" w:rsidRDefault="008B78EE" w:rsidP="001C23C6">
                            <w:pPr>
                              <w:spacing w:after="150"/>
                              <w:textDirection w:val="btLr"/>
                              <w:rPr>
                                <w:sz w:val="32"/>
                              </w:rPr>
                            </w:pPr>
                            <w:r w:rsidRPr="00FC1E31">
                              <w:rPr>
                                <w:rFonts w:eastAsia="Verdana" w:cs="Verdana"/>
                                <w:color w:val="171717"/>
                              </w:rPr>
                              <w:t>Can you see anywhere that the artist has not been careful?  </w:t>
                            </w:r>
                          </w:p>
                          <w:p w:rsidR="007D6A11" w:rsidRPr="00FC1E31" w:rsidRDefault="008B78EE" w:rsidP="001C23C6">
                            <w:pPr>
                              <w:spacing w:after="150"/>
                              <w:textDirection w:val="btLr"/>
                              <w:rPr>
                                <w:sz w:val="32"/>
                              </w:rPr>
                            </w:pPr>
                            <w:r w:rsidRPr="00FC1E31">
                              <w:rPr>
                                <w:rFonts w:eastAsia="Verdana" w:cs="Verdana"/>
                                <w:color w:val="171717"/>
                              </w:rPr>
                              <w:t>The blue in particular is very uneven.</w:t>
                            </w:r>
                          </w:p>
                          <w:p w:rsidR="007D6A11" w:rsidRPr="001C23C6" w:rsidRDefault="008B78EE" w:rsidP="001C23C6">
                            <w:pPr>
                              <w:spacing w:after="150"/>
                              <w:textDirection w:val="btLr"/>
                              <w:rPr>
                                <w:sz w:val="32"/>
                              </w:rPr>
                            </w:pPr>
                            <w:r w:rsidRPr="00FC1E31">
                              <w:rPr>
                                <w:rFonts w:eastAsia="Verdana" w:cs="Verdana"/>
                                <w:color w:val="171717"/>
                              </w:rPr>
                              <w:t>Why do you think the blue paint might be di</w:t>
                            </w:r>
                            <w:r w:rsidRPr="00FC1E31">
                              <w:rPr>
                                <w:rFonts w:eastAsia="Verdana" w:cs="Verdana"/>
                                <w:color w:val="171717"/>
                              </w:rPr>
                              <w:t>fferent to the other colours?</w:t>
                            </w:r>
                            <w:r w:rsidRPr="001C23C6">
                              <w:rPr>
                                <w:rFonts w:eastAsia="Verdana" w:cs="Verdana"/>
                                <w:color w:val="171717"/>
                              </w:rPr>
                              <w:t> </w:t>
                            </w:r>
                            <w:r w:rsidR="001C23C6" w:rsidRPr="001C23C6">
                              <w:t>Find out on the next page.</w:t>
                            </w:r>
                            <w:r>
                              <w:rPr>
                                <w:rFonts w:ascii="Verdana" w:eastAsia="Verdana" w:hAnsi="Verdana" w:cs="Verdana"/>
                                <w:color w:val="171717"/>
                                <w:sz w:val="21"/>
                              </w:rPr>
                              <w:t> </w:t>
                            </w:r>
                          </w:p>
                          <w:p w:rsidR="007D6A11" w:rsidRDefault="007D6A11">
                            <w:pPr>
                              <w:textDirection w:val="btLr"/>
                            </w:pPr>
                          </w:p>
                          <w:p w:rsidR="007D6A11" w:rsidRDefault="007D6A1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C839" id="Freeform 46" o:spid="_x0000_s1027" style="position:absolute;margin-left:219.8pt;margin-top:170.75pt;width:268pt;height:1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1305,2535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" adj="-11796480,,5400" path="m,nfc317086,-10019,508846,-10620,640971,v132125,10620,426413,26653,600058,c1414674,-26653,1776010,-20425,1963826,v187816,20425,396651,-9701,681885,c2930946,9701,3168178,-30628,3327595,v159417,30628,533773,27162,763710,c4109930,199845,4095388,466081,4091305,659299v-4083,193218,12052,405029,,583226c4079253,1420722,4113454,1769741,4091305,1901825v-22149,132084,-23261,357732,,633941c3932546,2510438,3653951,2522085,3368508,2535766v-285443,13681,-412271,-24531,-722797,c2335185,2560297,2052539,2548915,1882000,2535766v-170539,-13149,-369430,-18036,-640971,c969488,2553802,301588,2485276,,2535766,-15462,2369087,4498,2220242,,1952540,-4498,1684838,4965,1457426,,1318598,-4965,1179770,-23081,827855,,659299,23081,490743,32304,286613,,xem,c284397,-11153,334501,17516,640971,v306470,-17516,410311,-7217,559145,c1348950,7217,1586737,2173,1963826,v377089,-2173,346935,17629,640972,c2898835,-17629,3038398,26248,3245769,v207371,-26248,469042,13621,845536,c4087066,117396,4106612,465979,4091305,583226v-15307,117247,-20804,352081,,633942c4112109,1499029,4099192,1652938,4091305,1800394v-7887,147456,29213,407323,,735372c3887173,2566508,3649290,2567263,3409421,2535766v-239869,-31497,-472106,6441,-640971,c2599585,2529325,2251691,2550717,2004739,2535766v-246952,-14951,-516550,-13674,-763710,c993869,2549441,910101,2560843,640971,2535766v-269130,-25077,-424901,29818,-640971,c16943,2384560,-30632,2184815,,1851109,30632,1517403,-13196,1569405,,1293241,13196,1017077,-27314,900773,,710014,27314,519255,11284,194559,,xe" fillcolor="white [3201]" strokeweight="1.75pt">
                <v:stroke startarrowwidth="narrow" startarrowlength="short" endarrowwidth="narrow" endarrowlength="short" joinstyle="round"/>
                <v:formulas/>
                <v:path arrowok="t" o:extrusionok="f" o:connecttype="custom" textboxrect="0,0,4091305,2535766"/>
                <v:textbox inset="2.53958mm,1.2694mm,2.53958mm,1.2694mm">
                  <w:txbxContent>
                    <w:p w:rsidR="007D6A11" w:rsidRDefault="00FC1E31">
                      <w:pPr>
                        <w:textDirection w:val="btLr"/>
                      </w:pPr>
                      <w:r>
                        <w:rPr>
                          <w:noProof/>
                        </w:rPr>
                        <w:drawing>
                          <wp:inline distT="0" distB="0" distL="0" distR="0" wp14:anchorId="543CF835" wp14:editId="420AE42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8B78EE">
                        <w:rPr>
                          <w:rFonts w:ascii="Gill Sans" w:eastAsia="Gill Sans" w:hAnsi="Gill Sans" w:cs="Gill Sans"/>
                          <w:b/>
                          <w:color w:val="000000"/>
                          <w:sz w:val="32"/>
                        </w:rPr>
                        <w:t>Think</w:t>
                      </w:r>
                    </w:p>
                    <w:p w:rsidR="007D6A11" w:rsidRPr="00FC1E31" w:rsidRDefault="008B78EE" w:rsidP="001C23C6">
                      <w:pPr>
                        <w:spacing w:after="150"/>
                        <w:textDirection w:val="btLr"/>
                        <w:rPr>
                          <w:sz w:val="32"/>
                        </w:rPr>
                      </w:pPr>
                      <w:r w:rsidRPr="00FC1E31">
                        <w:rPr>
                          <w:rFonts w:eastAsia="Verdana" w:cs="Verdana"/>
                          <w:color w:val="171717"/>
                        </w:rPr>
                        <w:t>Look carefully at how the coffins have been painted and zoom in on some of the details.</w:t>
                      </w:r>
                    </w:p>
                    <w:p w:rsidR="007D6A11" w:rsidRPr="00FC1E31" w:rsidRDefault="008B78EE" w:rsidP="001C23C6">
                      <w:pPr>
                        <w:spacing w:after="150"/>
                        <w:textDirection w:val="btLr"/>
                        <w:rPr>
                          <w:sz w:val="32"/>
                        </w:rPr>
                      </w:pPr>
                      <w:r w:rsidRPr="00FC1E31">
                        <w:rPr>
                          <w:rFonts w:eastAsia="Verdana" w:cs="Verdana"/>
                          <w:color w:val="171717"/>
                        </w:rPr>
                        <w:t>Can you see anywhere that the artist has not been careful?  </w:t>
                      </w:r>
                    </w:p>
                    <w:p w:rsidR="007D6A11" w:rsidRPr="00FC1E31" w:rsidRDefault="008B78EE" w:rsidP="001C23C6">
                      <w:pPr>
                        <w:spacing w:after="150"/>
                        <w:textDirection w:val="btLr"/>
                        <w:rPr>
                          <w:sz w:val="32"/>
                        </w:rPr>
                      </w:pPr>
                      <w:r w:rsidRPr="00FC1E31">
                        <w:rPr>
                          <w:rFonts w:eastAsia="Verdana" w:cs="Verdana"/>
                          <w:color w:val="171717"/>
                        </w:rPr>
                        <w:t>The blue in particular is very uneven.</w:t>
                      </w:r>
                    </w:p>
                    <w:p w:rsidR="007D6A11" w:rsidRPr="001C23C6" w:rsidRDefault="008B78EE" w:rsidP="001C23C6">
                      <w:pPr>
                        <w:spacing w:after="150"/>
                        <w:textDirection w:val="btLr"/>
                        <w:rPr>
                          <w:sz w:val="32"/>
                        </w:rPr>
                      </w:pPr>
                      <w:r w:rsidRPr="00FC1E31">
                        <w:rPr>
                          <w:rFonts w:eastAsia="Verdana" w:cs="Verdana"/>
                          <w:color w:val="171717"/>
                        </w:rPr>
                        <w:t>Why do you think the blue paint might be di</w:t>
                      </w:r>
                      <w:r w:rsidRPr="00FC1E31">
                        <w:rPr>
                          <w:rFonts w:eastAsia="Verdana" w:cs="Verdana"/>
                          <w:color w:val="171717"/>
                        </w:rPr>
                        <w:t>fferent to the other colours?</w:t>
                      </w:r>
                      <w:r w:rsidRPr="001C23C6">
                        <w:rPr>
                          <w:rFonts w:eastAsia="Verdana" w:cs="Verdana"/>
                          <w:color w:val="171717"/>
                        </w:rPr>
                        <w:t> </w:t>
                      </w:r>
                      <w:r w:rsidR="001C23C6" w:rsidRPr="001C23C6">
                        <w:t>Find out on the next page.</w:t>
                      </w:r>
                      <w:r>
                        <w:rPr>
                          <w:rFonts w:ascii="Verdana" w:eastAsia="Verdana" w:hAnsi="Verdana" w:cs="Verdana"/>
                          <w:color w:val="171717"/>
                          <w:sz w:val="21"/>
                        </w:rPr>
                        <w:t> </w:t>
                      </w:r>
                    </w:p>
                    <w:p w:rsidR="007D6A11" w:rsidRDefault="007D6A11">
                      <w:pPr>
                        <w:textDirection w:val="btLr"/>
                      </w:pPr>
                    </w:p>
                    <w:p w:rsidR="007D6A11" w:rsidRDefault="007D6A11">
                      <w:pPr>
                        <w:textDirection w:val="btLr"/>
                      </w:pP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19DDA942" wp14:editId="67B305F7">
                <wp:simplePos x="0" y="0"/>
                <wp:positionH relativeFrom="column">
                  <wp:posOffset>2643758</wp:posOffset>
                </wp:positionH>
                <wp:positionV relativeFrom="paragraph">
                  <wp:posOffset>38981</wp:posOffset>
                </wp:positionV>
                <wp:extent cx="3446178" cy="2008505"/>
                <wp:effectExtent l="19050" t="38100" r="40005" b="48895"/>
                <wp:wrapNone/>
                <wp:docPr id="48" name="Freeform 48"/>
                <wp:cNvGraphicFramePr/>
                <a:graphic xmlns:a="http://schemas.openxmlformats.org/drawingml/2006/main">
                  <a:graphicData uri="http://schemas.microsoft.com/office/word/2010/wordprocessingShape">
                    <wps:wsp>
                      <wps:cNvSpPr/>
                      <wps:spPr>
                        <a:xfrm>
                          <a:off x="0" y="0"/>
                          <a:ext cx="3446178" cy="2008505"/>
                        </a:xfrm>
                        <a:custGeom>
                          <a:avLst/>
                          <a:gdLst/>
                          <a:ahLst/>
                          <a:cxnLst/>
                          <a:rect l="l" t="t" r="r" b="b"/>
                          <a:pathLst>
                            <a:path w="4111555" h="1779411" fill="none" extrusionOk="0">
                              <a:moveTo>
                                <a:pt x="0" y="0"/>
                              </a:moveTo>
                              <a:cubicBezTo>
                                <a:pt x="248603" y="-7397"/>
                                <a:pt x="409746" y="62959"/>
                                <a:pt x="546249" y="0"/>
                              </a:cubicBezTo>
                              <a:cubicBezTo>
                                <a:pt x="682752" y="-62959"/>
                                <a:pt x="946362" y="38304"/>
                                <a:pt x="1051383" y="0"/>
                              </a:cubicBezTo>
                              <a:cubicBezTo>
                                <a:pt x="1156404" y="-38304"/>
                                <a:pt x="1490011" y="64309"/>
                                <a:pt x="1679864" y="0"/>
                              </a:cubicBezTo>
                              <a:cubicBezTo>
                                <a:pt x="1869717" y="-64309"/>
                                <a:pt x="1999749" y="18139"/>
                                <a:pt x="2267229" y="0"/>
                              </a:cubicBezTo>
                              <a:cubicBezTo>
                                <a:pt x="2534709" y="-18139"/>
                                <a:pt x="2693730" y="61783"/>
                                <a:pt x="2854594" y="0"/>
                              </a:cubicBezTo>
                              <a:cubicBezTo>
                                <a:pt x="3015459" y="-61783"/>
                                <a:pt x="3201573" y="64419"/>
                                <a:pt x="3524190" y="0"/>
                              </a:cubicBezTo>
                              <a:cubicBezTo>
                                <a:pt x="3846807" y="-64419"/>
                                <a:pt x="3914944" y="21150"/>
                                <a:pt x="4111555" y="0"/>
                              </a:cubicBezTo>
                              <a:cubicBezTo>
                                <a:pt x="4137509" y="221767"/>
                                <a:pt x="4081538" y="389616"/>
                                <a:pt x="4111555" y="539755"/>
                              </a:cubicBezTo>
                              <a:cubicBezTo>
                                <a:pt x="4141572" y="689894"/>
                                <a:pt x="4105357" y="962777"/>
                                <a:pt x="4111555" y="1150686"/>
                              </a:cubicBezTo>
                              <a:cubicBezTo>
                                <a:pt x="4117753" y="1338595"/>
                                <a:pt x="4091856" y="1555175"/>
                                <a:pt x="4111555" y="1779411"/>
                              </a:cubicBezTo>
                              <a:cubicBezTo>
                                <a:pt x="3946739" y="1784021"/>
                                <a:pt x="3665045" y="1769750"/>
                                <a:pt x="3483074" y="1779411"/>
                              </a:cubicBezTo>
                              <a:cubicBezTo>
                                <a:pt x="3301103" y="1789072"/>
                                <a:pt x="3062384" y="1742732"/>
                                <a:pt x="2854594" y="1779411"/>
                              </a:cubicBezTo>
                              <a:cubicBezTo>
                                <a:pt x="2646804" y="1816090"/>
                                <a:pt x="2356665" y="1737802"/>
                                <a:pt x="2184998" y="1779411"/>
                              </a:cubicBezTo>
                              <a:cubicBezTo>
                                <a:pt x="2013331" y="1821020"/>
                                <a:pt x="1871631" y="1769960"/>
                                <a:pt x="1638748" y="1779411"/>
                              </a:cubicBezTo>
                              <a:cubicBezTo>
                                <a:pt x="1405865" y="1788862"/>
                                <a:pt x="1237275" y="1764240"/>
                                <a:pt x="969152" y="1779411"/>
                              </a:cubicBezTo>
                              <a:cubicBezTo>
                                <a:pt x="701029" y="1794582"/>
                                <a:pt x="405148" y="1682839"/>
                                <a:pt x="0" y="1779411"/>
                              </a:cubicBezTo>
                              <a:cubicBezTo>
                                <a:pt x="-17237" y="1572759"/>
                                <a:pt x="43791" y="1387493"/>
                                <a:pt x="0" y="1239656"/>
                              </a:cubicBezTo>
                              <a:cubicBezTo>
                                <a:pt x="-43791" y="1091819"/>
                                <a:pt x="32824" y="798128"/>
                                <a:pt x="0" y="628725"/>
                              </a:cubicBezTo>
                              <a:cubicBezTo>
                                <a:pt x="-32824" y="459322"/>
                                <a:pt x="40702" y="150908"/>
                                <a:pt x="0" y="0"/>
                              </a:cubicBezTo>
                              <a:close/>
                            </a:path>
                            <a:path w="4111555" h="1779411" extrusionOk="0">
                              <a:moveTo>
                                <a:pt x="0" y="0"/>
                              </a:moveTo>
                              <a:cubicBezTo>
                                <a:pt x="272191" y="-1656"/>
                                <a:pt x="346599" y="42189"/>
                                <a:pt x="546249" y="0"/>
                              </a:cubicBezTo>
                              <a:cubicBezTo>
                                <a:pt x="745899" y="-42189"/>
                                <a:pt x="862148" y="6856"/>
                                <a:pt x="1010268" y="0"/>
                              </a:cubicBezTo>
                              <a:cubicBezTo>
                                <a:pt x="1158388" y="-6856"/>
                                <a:pt x="1356390" y="28349"/>
                                <a:pt x="1679864" y="0"/>
                              </a:cubicBezTo>
                              <a:cubicBezTo>
                                <a:pt x="2003338" y="-28349"/>
                                <a:pt x="2084857" y="5183"/>
                                <a:pt x="2226113" y="0"/>
                              </a:cubicBezTo>
                              <a:cubicBezTo>
                                <a:pt x="2367369" y="-5183"/>
                                <a:pt x="2601526" y="30493"/>
                                <a:pt x="2772363" y="0"/>
                              </a:cubicBezTo>
                              <a:cubicBezTo>
                                <a:pt x="2943200" y="-30493"/>
                                <a:pt x="3247265" y="27911"/>
                                <a:pt x="3441959" y="0"/>
                              </a:cubicBezTo>
                              <a:cubicBezTo>
                                <a:pt x="3636653" y="-27911"/>
                                <a:pt x="3859020" y="79276"/>
                                <a:pt x="4111555" y="0"/>
                              </a:cubicBezTo>
                              <a:cubicBezTo>
                                <a:pt x="4179589" y="131115"/>
                                <a:pt x="4059902" y="373461"/>
                                <a:pt x="4111555" y="628725"/>
                              </a:cubicBezTo>
                              <a:cubicBezTo>
                                <a:pt x="4163208" y="883990"/>
                                <a:pt x="4072049" y="926690"/>
                                <a:pt x="4111555" y="1186274"/>
                              </a:cubicBezTo>
                              <a:cubicBezTo>
                                <a:pt x="4151061" y="1445858"/>
                                <a:pt x="4074413" y="1541984"/>
                                <a:pt x="4111555" y="1779411"/>
                              </a:cubicBezTo>
                              <a:cubicBezTo>
                                <a:pt x="3979171" y="1820215"/>
                                <a:pt x="3658098" y="1742019"/>
                                <a:pt x="3524190" y="1779411"/>
                              </a:cubicBezTo>
                              <a:cubicBezTo>
                                <a:pt x="3390283" y="1816803"/>
                                <a:pt x="3233538" y="1753150"/>
                                <a:pt x="2977941" y="1779411"/>
                              </a:cubicBezTo>
                              <a:cubicBezTo>
                                <a:pt x="2722344" y="1805672"/>
                                <a:pt x="2595943" y="1703564"/>
                                <a:pt x="2308344" y="1779411"/>
                              </a:cubicBezTo>
                              <a:cubicBezTo>
                                <a:pt x="2020745" y="1855258"/>
                                <a:pt x="1864870" y="1731507"/>
                                <a:pt x="1638748" y="1779411"/>
                              </a:cubicBezTo>
                              <a:cubicBezTo>
                                <a:pt x="1412626" y="1827315"/>
                                <a:pt x="1340477" y="1718888"/>
                                <a:pt x="1133614" y="1779411"/>
                              </a:cubicBezTo>
                              <a:cubicBezTo>
                                <a:pt x="926751" y="1839934"/>
                                <a:pt x="665534" y="1729880"/>
                                <a:pt x="546249" y="1779411"/>
                              </a:cubicBezTo>
                              <a:cubicBezTo>
                                <a:pt x="426964" y="1828942"/>
                                <a:pt x="116925" y="1722294"/>
                                <a:pt x="0" y="1779411"/>
                              </a:cubicBezTo>
                              <a:cubicBezTo>
                                <a:pt x="-59843" y="1557979"/>
                                <a:pt x="23382" y="1389957"/>
                                <a:pt x="0" y="1186274"/>
                              </a:cubicBezTo>
                              <a:cubicBezTo>
                                <a:pt x="-23382" y="982591"/>
                                <a:pt x="5437" y="794011"/>
                                <a:pt x="0" y="628725"/>
                              </a:cubicBezTo>
                              <a:cubicBezTo>
                                <a:pt x="-5437" y="463439"/>
                                <a:pt x="61156" y="159799"/>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681D7AE9" wp14:editId="4E0137C0">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8B78EE">
                              <w:rPr>
                                <w:rFonts w:ascii="Gill Sans" w:eastAsia="Gill Sans" w:hAnsi="Gill Sans" w:cs="Gill Sans"/>
                                <w:b/>
                                <w:color w:val="000000"/>
                                <w:sz w:val="32"/>
                              </w:rPr>
                              <w:t>Look</w:t>
                            </w:r>
                          </w:p>
                          <w:p w:rsidR="007D6A11" w:rsidRPr="00FC1E31" w:rsidRDefault="008B78EE" w:rsidP="00FC1E31">
                            <w:pPr>
                              <w:spacing w:after="150"/>
                              <w:textDirection w:val="btLr"/>
                              <w:rPr>
                                <w:sz w:val="32"/>
                              </w:rPr>
                            </w:pPr>
                            <w:r w:rsidRPr="00FC1E31">
                              <w:rPr>
                                <w:rFonts w:eastAsia="Verdana" w:cs="Verdana"/>
                                <w:color w:val="171717"/>
                              </w:rPr>
                              <w:t>This coffin set has been decorated with ancient Egyptian gods, goddesses and hieroglyphic symbols. </w:t>
                            </w:r>
                          </w:p>
                          <w:p w:rsidR="007D6A11" w:rsidRPr="00FC1E31" w:rsidRDefault="008B78EE" w:rsidP="00FC1E31">
                            <w:pPr>
                              <w:spacing w:after="150"/>
                              <w:textDirection w:val="btLr"/>
                              <w:rPr>
                                <w:sz w:val="32"/>
                              </w:rPr>
                            </w:pPr>
                            <w:r w:rsidRPr="00FC1E31">
                              <w:rPr>
                                <w:rFonts w:eastAsia="Verdana" w:cs="Verdana"/>
                                <w:color w:val="171717"/>
                              </w:rPr>
                              <w:t>Can you spot the figure o</w:t>
                            </w:r>
                            <w:r w:rsidRPr="00FC1E31">
                              <w:rPr>
                                <w:rFonts w:eastAsia="Verdana" w:cs="Verdana"/>
                                <w:color w:val="171717"/>
                              </w:rPr>
                              <w:t>f the jackal-headed god Anubis? </w:t>
                            </w:r>
                            <w:r w:rsidR="00FC1E31">
                              <w:rPr>
                                <w:rFonts w:eastAsia="Verdana" w:cs="Verdana"/>
                                <w:color w:val="171717"/>
                              </w:rPr>
                              <w:t xml:space="preserve">He’s reaching a very long arm over </w:t>
                            </w:r>
                            <w:proofErr w:type="spellStart"/>
                            <w:r w:rsidR="00FC1E31">
                              <w:rPr>
                                <w:rFonts w:eastAsia="Verdana" w:cs="Verdana"/>
                                <w:color w:val="171717"/>
                              </w:rPr>
                              <w:t>Pakepu’s</w:t>
                            </w:r>
                            <w:proofErr w:type="spellEnd"/>
                            <w:r w:rsidR="00FC1E31">
                              <w:rPr>
                                <w:rFonts w:eastAsia="Verdana" w:cs="Verdana"/>
                                <w:color w:val="171717"/>
                              </w:rPr>
                              <w:t xml:space="preserve"> bod</w:t>
                            </w:r>
                            <w:bookmarkStart w:id="0" w:name="_GoBack"/>
                            <w:bookmarkEnd w:id="0"/>
                            <w:r w:rsidR="00FC1E31">
                              <w:rPr>
                                <w:rFonts w:eastAsia="Verdana" w:cs="Verdana"/>
                                <w:color w:val="171717"/>
                              </w:rPr>
                              <w: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DA942" id="Freeform 48" o:spid="_x0000_s1028" style="position:absolute;margin-left:208.15pt;margin-top:3.05pt;width:271.35pt;height:15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11555,1779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" adj="-11796480,,5400" path="m,nfc248603,-7397,409746,62959,546249,v136503,-62959,400113,38304,505134,c1156404,-38304,1490011,64309,1679864,v189853,-64309,319885,18139,587365,c2534709,-18139,2693730,61783,2854594,v160865,-61783,346979,64419,669596,c3846807,-64419,3914944,21150,4111555,v25954,221767,-30017,389616,,539755c4141572,689894,4105357,962777,4111555,1150686v6198,187909,-19699,404489,,628725c3946739,1784021,3665045,1769750,3483074,1779411v-181971,9661,-420690,-36679,-628480,c2646804,1816090,2356665,1737802,2184998,1779411v-171667,41609,-313367,-9451,-546250,c1405865,1788862,1237275,1764240,969152,1779411v-268123,15171,-564004,-96572,-969152,c-17237,1572759,43791,1387493,,1239656,-43791,1091819,32824,798128,,628725,-32824,459322,40702,150908,,xem,c272191,-1656,346599,42189,546249,v199650,-42189,315899,6856,464019,c1158388,-6856,1356390,28349,1679864,v323474,-28349,404993,5183,546249,c2367369,-5183,2601526,30493,2772363,v170837,-30493,474902,27911,669596,c3636653,-27911,3859020,79276,4111555,v68034,131115,-51653,373461,,628725c4163208,883990,4072049,926690,4111555,1186274v39506,259584,-37142,355710,,593137c3979171,1820215,3658098,1742019,3524190,1779411v-133907,37392,-290652,-26261,-546249,c2722344,1805672,2595943,1703564,2308344,1779411v-287599,75847,-443474,-47904,-669596,c1412626,1827315,1340477,1718888,1133614,1779411v-206863,60523,-468080,-49531,-587365,c426964,1828942,116925,1722294,,1779411,-59843,1557979,23382,1389957,,1186274,-23382,982591,5437,794011,,628725,-5437,463439,61156,159799,,xe" fillcolor="white [3201]" strokeweight="2pt">
                <v:stroke startarrowwidth="narrow" startarrowlength="short" endarrowwidth="narrow" endarrowlength="short" joinstyle="round"/>
                <v:formulas/>
                <v:path arrowok="t" o:extrusionok="f" o:connecttype="custom" textboxrect="0,0,4111555,1779411"/>
                <v:textbox inset="2.53958mm,1.2694mm,2.53958mm,1.2694mm">
                  <w:txbxContent>
                    <w:p w:rsidR="007D6A11" w:rsidRDefault="00FC1E31">
                      <w:pPr>
                        <w:textDirection w:val="btLr"/>
                      </w:pPr>
                      <w:r>
                        <w:rPr>
                          <w:noProof/>
                        </w:rPr>
                        <w:drawing>
                          <wp:inline distT="0" distB="0" distL="0" distR="0" wp14:anchorId="681D7AE9" wp14:editId="4E0137C0">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8B78EE">
                        <w:rPr>
                          <w:rFonts w:ascii="Gill Sans" w:eastAsia="Gill Sans" w:hAnsi="Gill Sans" w:cs="Gill Sans"/>
                          <w:b/>
                          <w:color w:val="000000"/>
                          <w:sz w:val="32"/>
                        </w:rPr>
                        <w:t>Look</w:t>
                      </w:r>
                    </w:p>
                    <w:p w:rsidR="007D6A11" w:rsidRPr="00FC1E31" w:rsidRDefault="008B78EE" w:rsidP="00FC1E31">
                      <w:pPr>
                        <w:spacing w:after="150"/>
                        <w:textDirection w:val="btLr"/>
                        <w:rPr>
                          <w:sz w:val="32"/>
                        </w:rPr>
                      </w:pPr>
                      <w:r w:rsidRPr="00FC1E31">
                        <w:rPr>
                          <w:rFonts w:eastAsia="Verdana" w:cs="Verdana"/>
                          <w:color w:val="171717"/>
                        </w:rPr>
                        <w:t>This coffin set has been decorated with ancient Egyptian gods, goddesses and hieroglyphic symbols. </w:t>
                      </w:r>
                    </w:p>
                    <w:p w:rsidR="007D6A11" w:rsidRPr="00FC1E31" w:rsidRDefault="008B78EE" w:rsidP="00FC1E31">
                      <w:pPr>
                        <w:spacing w:after="150"/>
                        <w:textDirection w:val="btLr"/>
                        <w:rPr>
                          <w:sz w:val="32"/>
                        </w:rPr>
                      </w:pPr>
                      <w:r w:rsidRPr="00FC1E31">
                        <w:rPr>
                          <w:rFonts w:eastAsia="Verdana" w:cs="Verdana"/>
                          <w:color w:val="171717"/>
                        </w:rPr>
                        <w:t>Can you spot the figure o</w:t>
                      </w:r>
                      <w:r w:rsidRPr="00FC1E31">
                        <w:rPr>
                          <w:rFonts w:eastAsia="Verdana" w:cs="Verdana"/>
                          <w:color w:val="171717"/>
                        </w:rPr>
                        <w:t>f the jackal-headed god Anubis? </w:t>
                      </w:r>
                      <w:r w:rsidR="00FC1E31">
                        <w:rPr>
                          <w:rFonts w:eastAsia="Verdana" w:cs="Verdana"/>
                          <w:color w:val="171717"/>
                        </w:rPr>
                        <w:t xml:space="preserve">He’s reaching a very long arm over </w:t>
                      </w:r>
                      <w:proofErr w:type="spellStart"/>
                      <w:r w:rsidR="00FC1E31">
                        <w:rPr>
                          <w:rFonts w:eastAsia="Verdana" w:cs="Verdana"/>
                          <w:color w:val="171717"/>
                        </w:rPr>
                        <w:t>Pakepu’s</w:t>
                      </w:r>
                      <w:proofErr w:type="spellEnd"/>
                      <w:r w:rsidR="00FC1E31">
                        <w:rPr>
                          <w:rFonts w:eastAsia="Verdana" w:cs="Verdana"/>
                          <w:color w:val="171717"/>
                        </w:rPr>
                        <w:t xml:space="preserve"> bod</w:t>
                      </w:r>
                      <w:bookmarkStart w:id="1" w:name="_GoBack"/>
                      <w:bookmarkEnd w:id="1"/>
                      <w:r w:rsidR="00FC1E31">
                        <w:rPr>
                          <w:rFonts w:eastAsia="Verdana" w:cs="Verdana"/>
                          <w:color w:val="171717"/>
                        </w:rPr>
                        <w:t>y!</w:t>
                      </w:r>
                    </w:p>
                  </w:txbxContent>
                </v:textbox>
              </v:shape>
            </w:pict>
          </mc:Fallback>
        </mc:AlternateContent>
      </w:r>
      <w:r w:rsidR="008B78EE">
        <w:rPr>
          <w:noProof/>
        </w:rPr>
        <w:drawing>
          <wp:inline distT="0" distB="0" distL="0" distR="0" wp14:anchorId="3FFAF5AD" wp14:editId="19AFC4B1">
            <wp:extent cx="2463066" cy="6638650"/>
            <wp:effectExtent l="0" t="0" r="0" b="0"/>
            <wp:docPr id="49" name="image7.jp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 indoor&#10;&#10;Description automatically generated"/>
                    <pic:cNvPicPr preferRelativeResize="0"/>
                  </pic:nvPicPr>
                  <pic:blipFill>
                    <a:blip r:embed="rId11"/>
                    <a:srcRect/>
                    <a:stretch>
                      <a:fillRect/>
                    </a:stretch>
                  </pic:blipFill>
                  <pic:spPr>
                    <a:xfrm>
                      <a:off x="0" y="0"/>
                      <a:ext cx="2473292" cy="6666213"/>
                    </a:xfrm>
                    <a:prstGeom prst="rect">
                      <a:avLst/>
                    </a:prstGeom>
                    <a:ln/>
                  </pic:spPr>
                </pic:pic>
              </a:graphicData>
            </a:graphic>
          </wp:inline>
        </w:drawing>
      </w:r>
    </w:p>
    <w:p w:rsidR="00B81B44" w:rsidRDefault="00FC1E31">
      <w:pPr>
        <w:spacing w:after="0"/>
        <w:rPr>
          <w:rFonts w:eastAsia="Verdana" w:cs="Verdana"/>
          <w:b/>
          <w:color w:val="171717"/>
        </w:rPr>
      </w:pPr>
      <w:r>
        <w:rPr>
          <w:rFonts w:eastAsia="Verdana" w:cs="Verdana"/>
          <w:b/>
          <w:color w:val="171717"/>
        </w:rPr>
        <w:t>I</w:t>
      </w:r>
      <w:r w:rsidR="008B78EE" w:rsidRPr="00FC1E31">
        <w:rPr>
          <w:rFonts w:eastAsia="Verdana" w:cs="Verdana"/>
          <w:b/>
          <w:color w:val="171717"/>
        </w:rPr>
        <w:t xml:space="preserve">nner coffin lid from </w:t>
      </w:r>
      <w:proofErr w:type="spellStart"/>
      <w:r w:rsidR="008B78EE" w:rsidRPr="00FC1E31">
        <w:rPr>
          <w:rFonts w:eastAsia="Verdana" w:cs="Verdana"/>
          <w:b/>
          <w:color w:val="171717"/>
        </w:rPr>
        <w:t>Papeku's</w:t>
      </w:r>
      <w:proofErr w:type="spellEnd"/>
      <w:r w:rsidR="008B78EE" w:rsidRPr="00FC1E31">
        <w:rPr>
          <w:rFonts w:eastAsia="Verdana" w:cs="Verdana"/>
          <w:b/>
          <w:color w:val="171717"/>
        </w:rPr>
        <w:t xml:space="preserve"> coffin set</w:t>
      </w:r>
      <w:r w:rsidR="00F15C4A">
        <w:rPr>
          <w:rFonts w:eastAsia="Verdana" w:cs="Verdana"/>
          <w:b/>
          <w:color w:val="171717"/>
        </w:rPr>
        <w:t xml:space="preserve">, </w:t>
      </w:r>
    </w:p>
    <w:p w:rsidR="00B81B44" w:rsidRDefault="00F15C4A">
      <w:pPr>
        <w:spacing w:after="0"/>
        <w:rPr>
          <w:rFonts w:eastAsia="Verdana" w:cs="Verdana"/>
          <w:b/>
          <w:color w:val="171717"/>
        </w:rPr>
      </w:pPr>
      <w:r>
        <w:rPr>
          <w:rFonts w:eastAsia="Verdana" w:cs="Verdana"/>
          <w:b/>
          <w:color w:val="171717"/>
        </w:rPr>
        <w:t>u</w:t>
      </w:r>
      <w:r w:rsidR="008B78EE" w:rsidRPr="00FC1E31">
        <w:rPr>
          <w:rFonts w:eastAsia="Verdana" w:cs="Verdana"/>
          <w:b/>
          <w:color w:val="171717"/>
        </w:rPr>
        <w:t>nk</w:t>
      </w:r>
      <w:r w:rsidR="00FC1E31" w:rsidRPr="00FC1E31">
        <w:rPr>
          <w:rFonts w:eastAsia="Verdana" w:cs="Verdana"/>
          <w:b/>
          <w:color w:val="171717"/>
        </w:rPr>
        <w:t>n</w:t>
      </w:r>
      <w:r>
        <w:rPr>
          <w:rFonts w:eastAsia="Verdana" w:cs="Verdana"/>
          <w:b/>
          <w:color w:val="171717"/>
        </w:rPr>
        <w:t>own maker, a</w:t>
      </w:r>
      <w:r w:rsidR="008B78EE" w:rsidRPr="00FC1E31">
        <w:rPr>
          <w:rFonts w:eastAsia="Verdana" w:cs="Verdana"/>
          <w:b/>
          <w:color w:val="171717"/>
        </w:rPr>
        <w:t>b</w:t>
      </w:r>
      <w:r w:rsidR="00FC1E31">
        <w:rPr>
          <w:rFonts w:eastAsia="Verdana" w:cs="Verdana"/>
          <w:b/>
          <w:color w:val="171717"/>
        </w:rPr>
        <w:t>out 680-665 BC </w:t>
      </w:r>
      <w:r w:rsidR="00FC1E31">
        <w:rPr>
          <w:rFonts w:eastAsia="Verdana" w:cs="Verdana"/>
          <w:b/>
          <w:color w:val="171717"/>
        </w:rPr>
        <w:br/>
        <w:t>Outer coffin (</w:t>
      </w:r>
      <w:r w:rsidR="008B78EE" w:rsidRPr="00FC1E31">
        <w:rPr>
          <w:rFonts w:eastAsia="Verdana" w:cs="Verdana"/>
          <w:b/>
          <w:color w:val="171717"/>
        </w:rPr>
        <w:t>2.10m long)</w:t>
      </w:r>
      <w:r w:rsidR="00FC1E31">
        <w:rPr>
          <w:rFonts w:eastAsia="Verdana" w:cs="Verdana"/>
          <w:b/>
          <w:color w:val="171717"/>
        </w:rPr>
        <w:t>, inner c</w:t>
      </w:r>
      <w:r>
        <w:rPr>
          <w:rFonts w:eastAsia="Verdana" w:cs="Verdana"/>
          <w:b/>
          <w:color w:val="171717"/>
        </w:rPr>
        <w:t xml:space="preserve">offin </w:t>
      </w:r>
    </w:p>
    <w:p w:rsidR="007D6A11" w:rsidRPr="00FC1E31" w:rsidRDefault="00F15C4A">
      <w:pPr>
        <w:spacing w:after="0"/>
        <w:rPr>
          <w:rFonts w:eastAsia="Verdana" w:cs="Verdana"/>
          <w:b/>
          <w:color w:val="171717"/>
        </w:rPr>
      </w:pPr>
      <w:r>
        <w:rPr>
          <w:rFonts w:eastAsia="Verdana" w:cs="Verdana"/>
          <w:b/>
          <w:color w:val="171717"/>
        </w:rPr>
        <w:t xml:space="preserve">(1.8m long), </w:t>
      </w:r>
      <w:r w:rsidR="008B78EE" w:rsidRPr="00FC1E31">
        <w:rPr>
          <w:rFonts w:eastAsia="Verdana" w:cs="Verdana"/>
          <w:b/>
          <w:color w:val="171717"/>
        </w:rPr>
        <w:t>E.2.1869</w:t>
      </w:r>
    </w:p>
    <w:p w:rsidR="007D6A11" w:rsidRDefault="008B78EE">
      <w:pPr>
        <w:pBdr>
          <w:top w:val="nil"/>
          <w:left w:val="nil"/>
          <w:bottom w:val="nil"/>
          <w:right w:val="nil"/>
          <w:between w:val="nil"/>
        </w:pBdr>
        <w:spacing w:after="150"/>
        <w:rPr>
          <w:color w:val="171717"/>
        </w:rPr>
      </w:pPr>
      <w:r>
        <w:rPr>
          <w:color w:val="171717"/>
        </w:rPr>
        <w:lastRenderedPageBreak/>
        <w:t>A</w:t>
      </w:r>
      <w:r>
        <w:rPr>
          <w:color w:val="171717"/>
        </w:rPr>
        <w:t xml:space="preserve">ccording to Helen </w:t>
      </w:r>
      <w:r>
        <w:rPr>
          <w:color w:val="171717"/>
        </w:rPr>
        <w:t>Strudwick, Associate</w:t>
      </w:r>
      <w:r>
        <w:rPr>
          <w:color w:val="171717"/>
        </w:rPr>
        <w:t xml:space="preserve"> Curator (Ancient Egypt), this wooden coffin set which belonged to a man called </w:t>
      </w:r>
      <w:proofErr w:type="spellStart"/>
      <w:r>
        <w:rPr>
          <w:color w:val="171717"/>
        </w:rPr>
        <w:t>Pakepu</w:t>
      </w:r>
      <w:proofErr w:type="spellEnd"/>
      <w:r>
        <w:rPr>
          <w:color w:val="171717"/>
        </w:rPr>
        <w:t>, was made to fit one inside the other. They were presented as a gift to the Fitzwilliam Museum in 1869 by the future King Edward VII. They were said to come from Thebes,</w:t>
      </w:r>
      <w:r>
        <w:rPr>
          <w:color w:val="171717"/>
        </w:rPr>
        <w:t xml:space="preserve"> the ancient site at Luxor, which is about 450 miles south of Cairo.</w:t>
      </w:r>
    </w:p>
    <w:p w:rsidR="007D6A11" w:rsidRDefault="008B78EE">
      <w:pPr>
        <w:pBdr>
          <w:top w:val="nil"/>
          <w:left w:val="nil"/>
          <w:bottom w:val="nil"/>
          <w:right w:val="nil"/>
          <w:between w:val="nil"/>
        </w:pBdr>
        <w:spacing w:after="150"/>
        <w:rPr>
          <w:color w:val="171717"/>
        </w:rPr>
      </w:pPr>
      <w:proofErr w:type="spellStart"/>
      <w:r>
        <w:rPr>
          <w:color w:val="171717"/>
        </w:rPr>
        <w:t>Pakepu</w:t>
      </w:r>
      <w:proofErr w:type="spellEnd"/>
      <w:r>
        <w:rPr>
          <w:color w:val="171717"/>
        </w:rPr>
        <w:t xml:space="preserve"> is described on his coffins as a “water pourer on the West of Thebes”. This means he was a person who could be employed by families to maintain the funerary cults of their dead rel</w:t>
      </w:r>
      <w:r>
        <w:rPr>
          <w:color w:val="171717"/>
        </w:rPr>
        <w:t xml:space="preserve">atives. He would have been expected to visit their tombs on the west bank of the Nile and perform rituals there, including pouring water for the dead. On the basis of the style of the coffin and its decoration, we believe </w:t>
      </w:r>
      <w:proofErr w:type="spellStart"/>
      <w:r>
        <w:rPr>
          <w:color w:val="171717"/>
        </w:rPr>
        <w:t>Pakepu’s</w:t>
      </w:r>
      <w:proofErr w:type="spellEnd"/>
      <w:r>
        <w:rPr>
          <w:color w:val="171717"/>
        </w:rPr>
        <w:t xml:space="preserve"> coffins were made about 6</w:t>
      </w:r>
      <w:r>
        <w:rPr>
          <w:color w:val="171717"/>
        </w:rPr>
        <w:t>80–665 BC. This would mean that he lived during a period when Egypt was ruled by Nubians from northern Sudan.</w:t>
      </w:r>
    </w:p>
    <w:p w:rsidR="007D6A11" w:rsidRDefault="008B78EE">
      <w:pPr>
        <w:pBdr>
          <w:top w:val="nil"/>
          <w:left w:val="nil"/>
          <w:bottom w:val="nil"/>
          <w:right w:val="nil"/>
          <w:between w:val="nil"/>
        </w:pBdr>
        <w:spacing w:after="150"/>
        <w:rPr>
          <w:color w:val="171717"/>
        </w:rPr>
      </w:pPr>
      <w:r>
        <w:rPr>
          <w:color w:val="171717"/>
        </w:rPr>
        <w:t xml:space="preserve">You can find out more about </w:t>
      </w:r>
      <w:proofErr w:type="spellStart"/>
      <w:r>
        <w:rPr>
          <w:color w:val="171717"/>
        </w:rPr>
        <w:t>Pakepu’s</w:t>
      </w:r>
      <w:proofErr w:type="spellEnd"/>
      <w:r>
        <w:rPr>
          <w:color w:val="171717"/>
        </w:rPr>
        <w:t xml:space="preserve"> coffin set on the </w:t>
      </w:r>
      <w:hyperlink r:id="rId12" w:history="1">
        <w:r w:rsidRPr="00FC1E31">
          <w:rPr>
            <w:rStyle w:val="Hyperlink"/>
          </w:rPr>
          <w:t>Ancient Egyptian Coffins Project website</w:t>
        </w:r>
        <w:r w:rsidR="00FC1E31" w:rsidRPr="00FC1E31">
          <w:rPr>
            <w:rStyle w:val="Hyperlink"/>
          </w:rPr>
          <w:t>.</w:t>
        </w:r>
      </w:hyperlink>
      <w:r w:rsidR="00FC1E31">
        <w:rPr>
          <w:color w:val="171717"/>
        </w:rPr>
        <w:t xml:space="preserve"> </w:t>
      </w:r>
    </w:p>
    <w:p w:rsidR="007D6A11" w:rsidRDefault="008B78EE">
      <w:pPr>
        <w:rPr>
          <w:b/>
        </w:rPr>
      </w:pPr>
      <w:r>
        <w:t> </w:t>
      </w:r>
      <w:r>
        <w:rPr>
          <w:b/>
        </w:rPr>
        <w:t xml:space="preserve">Answers </w:t>
      </w:r>
    </w:p>
    <w:p w:rsidR="007D6A11" w:rsidRDefault="008B78EE">
      <w:pPr>
        <w:numPr>
          <w:ilvl w:val="0"/>
          <w:numId w:val="2"/>
        </w:numPr>
        <w:spacing w:after="300"/>
        <w:rPr>
          <w:i/>
        </w:rPr>
      </w:pPr>
      <w:r>
        <w:rPr>
          <w:i/>
        </w:rPr>
        <w:t xml:space="preserve">Can you spot the figure of the jackal-headed god Anubis? </w:t>
      </w:r>
    </w:p>
    <w:p w:rsidR="007D6A11" w:rsidRDefault="008B78EE">
      <w:pPr>
        <w:spacing w:after="300"/>
      </w:pPr>
      <w:r>
        <w:t xml:space="preserve">Anubis was the god who looked after the dead. You can see him reaching (a very long arm) over </w:t>
      </w:r>
      <w:proofErr w:type="spellStart"/>
      <w:r>
        <w:t>Pakepu’s</w:t>
      </w:r>
      <w:proofErr w:type="spellEnd"/>
      <w:r>
        <w:t xml:space="preserve"> body in the centre of the coffin. Underneath him are 4 </w:t>
      </w:r>
      <w:proofErr w:type="spellStart"/>
      <w:r>
        <w:t>canopic</w:t>
      </w:r>
      <w:proofErr w:type="spellEnd"/>
      <w:r>
        <w:t xml:space="preserve"> jars, for storing his internal organs.</w:t>
      </w:r>
    </w:p>
    <w:p w:rsidR="007D6A11" w:rsidRDefault="008B78EE">
      <w:pPr>
        <w:numPr>
          <w:ilvl w:val="0"/>
          <w:numId w:val="1"/>
        </w:numPr>
        <w:spacing w:after="300"/>
        <w:rPr>
          <w:i/>
        </w:rPr>
      </w:pPr>
      <w:r>
        <w:rPr>
          <w:i/>
        </w:rPr>
        <w:t>Can you see anywhere the artist has not been carefu</w:t>
      </w:r>
      <w:r>
        <w:rPr>
          <w:i/>
        </w:rPr>
        <w:t>l? Why do you think the blue paint could be different to the other colours?</w:t>
      </w:r>
    </w:p>
    <w:p w:rsidR="007D6A11" w:rsidRDefault="008B78EE">
      <w:pPr>
        <w:spacing w:after="0"/>
      </w:pPr>
      <w:r>
        <w:t>It could be because the artist isn’t very skilful</w:t>
      </w:r>
      <w:r>
        <w:t>, and that would suggest that the coffins were not “top of the range” but made more cheaply. All the paint is quite carelessly appl</w:t>
      </w:r>
      <w:r>
        <w:t>ied and the blue, in particular, is quite uneven. In comparison to the other colours, the blue is a man-made colour, known as “Egyptian blue”. It is made up of a ground up glass-like substance, which didn’t mix very well with the binder in the paint and so</w:t>
      </w:r>
      <w:r>
        <w:t xml:space="preserve"> didn’t stick very well unless it was carefully applied.</w:t>
      </w:r>
    </w:p>
    <w:p w:rsidR="007D6A11" w:rsidRDefault="007D6A11">
      <w:pPr>
        <w:rPr>
          <w:rFonts w:eastAsia="Verdana" w:cs="Verdana"/>
          <w:b/>
          <w:color w:val="171717"/>
          <w:szCs w:val="21"/>
        </w:rPr>
      </w:pPr>
    </w:p>
    <w:p w:rsidR="007D6A11" w:rsidRPr="001C23C6" w:rsidRDefault="008B78EE">
      <w:pPr>
        <w:pBdr>
          <w:top w:val="nil"/>
          <w:left w:val="nil"/>
          <w:bottom w:val="nil"/>
          <w:right w:val="nil"/>
          <w:between w:val="nil"/>
        </w:pBdr>
        <w:spacing w:after="150"/>
        <w:ind w:left="180"/>
        <w:rPr>
          <w:rFonts w:eastAsia="Verdana" w:cs="Verdana"/>
          <w:color w:val="171717"/>
          <w:szCs w:val="21"/>
        </w:rPr>
      </w:pPr>
      <w:r w:rsidRPr="001C23C6">
        <w:rPr>
          <w:rFonts w:eastAsia="Verdana" w:cs="Verdana"/>
          <w:color w:val="171717"/>
          <w:szCs w:val="21"/>
        </w:rPr>
        <w:t> </w:t>
      </w:r>
    </w:p>
    <w:p w:rsidR="007D6A11" w:rsidRPr="001C23C6" w:rsidRDefault="007D6A11">
      <w:pPr>
        <w:rPr>
          <w:sz w:val="32"/>
        </w:rPr>
      </w:pPr>
    </w:p>
    <w:sectPr w:rsidR="007D6A11" w:rsidRPr="001C23C6">
      <w:headerReference w:type="even" r:id="rId13"/>
      <w:headerReference w:type="default" r:id="rId14"/>
      <w:headerReference w:type="first" r:id="rId15"/>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8EE" w:rsidRDefault="008B78EE">
      <w:pPr>
        <w:spacing w:after="0"/>
      </w:pPr>
      <w:r>
        <w:separator/>
      </w:r>
    </w:p>
  </w:endnote>
  <w:endnote w:type="continuationSeparator" w:id="0">
    <w:p w:rsidR="008B78EE" w:rsidRDefault="008B78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8EE" w:rsidRDefault="008B78EE">
      <w:pPr>
        <w:spacing w:after="0"/>
      </w:pPr>
      <w:r>
        <w:separator/>
      </w:r>
    </w:p>
  </w:footnote>
  <w:footnote w:type="continuationSeparator" w:id="0">
    <w:p w:rsidR="008B78EE" w:rsidRDefault="008B78E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8B78E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8B78EE">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 xml:space="preserve">Coffin Set of </w:t>
    </w:r>
    <w:proofErr w:type="spellStart"/>
    <w:r>
      <w:rPr>
        <w:rFonts w:ascii="Gill Sans" w:eastAsia="Gill Sans" w:hAnsi="Gill Sans" w:cs="Gill Sans"/>
        <w:b/>
        <w:color w:val="000000"/>
        <w:sz w:val="36"/>
        <w:szCs w:val="36"/>
      </w:rPr>
      <w:t>Papeku</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8B78EE">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028A6"/>
    <w:multiLevelType w:val="multilevel"/>
    <w:tmpl w:val="405A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F25E70"/>
    <w:multiLevelType w:val="hybridMultilevel"/>
    <w:tmpl w:val="3418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CE5352"/>
    <w:multiLevelType w:val="multilevel"/>
    <w:tmpl w:val="5386A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11"/>
    <w:rsid w:val="001C23C6"/>
    <w:rsid w:val="00683244"/>
    <w:rsid w:val="007D6A11"/>
    <w:rsid w:val="00875B64"/>
    <w:rsid w:val="008B78EE"/>
    <w:rsid w:val="00AF321B"/>
    <w:rsid w:val="00B81B44"/>
    <w:rsid w:val="00F15C4A"/>
    <w:rsid w:val="00FC1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51C8B"/>
  <w15:docId w15:val="{341F49F6-15DF-409E-B5AE-01FCA2EA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link w:val="Heading2Char"/>
    <w:uiPriority w:val="9"/>
    <w:qFormat/>
    <w:rsid w:val="00A6185A"/>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A6185A"/>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A618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185A"/>
    <w:rPr>
      <w:rFonts w:ascii="Times New Roman" w:eastAsia="Times New Roman" w:hAnsi="Times New Roman" w:cs="Times New Roman"/>
      <w:b/>
      <w:bCs/>
      <w:sz w:val="27"/>
      <w:szCs w:val="27"/>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837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gyptiancoffin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nJM38/IBEamAUoCxXOUB+brg==">AMUW2mUleI+D0XNoyzOZqM8Y9uJXxt1Og6JQKFH653JzhSzA0LF/PWarpfj1ar6h8eIRVEtyMtDGNC/j5AZAYyB0FYd+Hkb5ddsN6VxLGI8TGShNrqQ1kWk=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2</cp:revision>
  <dcterms:created xsi:type="dcterms:W3CDTF">2022-03-30T14:54:00Z</dcterms:created>
  <dcterms:modified xsi:type="dcterms:W3CDTF">2022-03-30T14:54:00Z</dcterms:modified>
</cp:coreProperties>
</file>