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10" w:rsidRPr="00BF6BC2" w:rsidRDefault="00E05939">
      <w:pPr>
        <w:rPr>
          <w:sz w:val="28"/>
        </w:rPr>
      </w:pPr>
      <w:r w:rsidRPr="00BF6BC2">
        <w:rPr>
          <w:sz w:val="28"/>
        </w:rPr>
        <w:t>This activity has been designed as a starting point for looking, talking and doing together. The </w:t>
      </w:r>
      <w:r w:rsidRPr="00BF6BC2">
        <w:rPr>
          <w:b/>
          <w:sz w:val="28"/>
        </w:rPr>
        <w:t>Look</w:t>
      </w:r>
      <w:r w:rsidRPr="00BF6BC2">
        <w:rPr>
          <w:sz w:val="28"/>
        </w:rPr>
        <w:t> and </w:t>
      </w:r>
      <w:r w:rsidRPr="00BF6BC2">
        <w:rPr>
          <w:b/>
          <w:sz w:val="28"/>
        </w:rPr>
        <w:t>Think</w:t>
      </w:r>
      <w:r w:rsidRPr="00BF6BC2">
        <w:rPr>
          <w:sz w:val="28"/>
        </w:rPr>
        <w:t> activities should take 5 -10 minutes.</w:t>
      </w:r>
    </w:p>
    <w:p w:rsidR="00967710" w:rsidRPr="00A018D1" w:rsidRDefault="00A018D1" w:rsidP="00A018D1">
      <w:pPr>
        <w:rPr>
          <w:sz w:val="28"/>
        </w:rPr>
      </w:pPr>
      <w:r>
        <w:rPr>
          <w:noProof/>
        </w:rPr>
        <mc:AlternateContent>
          <mc:Choice Requires="wps">
            <w:drawing>
              <wp:anchor distT="0" distB="0" distL="114300" distR="114300" simplePos="0" relativeHeight="251658240" behindDoc="0" locked="0" layoutInCell="1" hidden="0" allowOverlap="1" wp14:anchorId="496D5F6E" wp14:editId="03F2D941">
                <wp:simplePos x="0" y="0"/>
                <wp:positionH relativeFrom="column">
                  <wp:posOffset>3609505</wp:posOffset>
                </wp:positionH>
                <wp:positionV relativeFrom="paragraph">
                  <wp:posOffset>445245</wp:posOffset>
                </wp:positionV>
                <wp:extent cx="2592125" cy="1932167"/>
                <wp:effectExtent l="38100" t="19050" r="55880" b="30480"/>
                <wp:wrapNone/>
                <wp:docPr id="48" name="Freeform 48"/>
                <wp:cNvGraphicFramePr/>
                <a:graphic xmlns:a="http://schemas.openxmlformats.org/drawingml/2006/main">
                  <a:graphicData uri="http://schemas.microsoft.com/office/word/2010/wordprocessingShape">
                    <wps:wsp>
                      <wps:cNvSpPr/>
                      <wps:spPr>
                        <a:xfrm>
                          <a:off x="0" y="0"/>
                          <a:ext cx="2592125" cy="1932167"/>
                        </a:xfrm>
                        <a:custGeom>
                          <a:avLst/>
                          <a:gdLst/>
                          <a:ahLst/>
                          <a:cxnLst/>
                          <a:rect l="l" t="t" r="r" b="b"/>
                          <a:pathLst>
                            <a:path w="1908810" h="2221088"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51351" y="281251"/>
                                <a:pt x="1870940" y="426435"/>
                                <a:pt x="1908810" y="577483"/>
                              </a:cubicBezTo>
                              <a:cubicBezTo>
                                <a:pt x="1946680" y="728531"/>
                                <a:pt x="1889241" y="910877"/>
                                <a:pt x="1908810" y="1088333"/>
                              </a:cubicBezTo>
                              <a:cubicBezTo>
                                <a:pt x="1928379" y="1265789"/>
                                <a:pt x="1871536" y="1388963"/>
                                <a:pt x="1908810" y="1643605"/>
                              </a:cubicBezTo>
                              <a:cubicBezTo>
                                <a:pt x="1946084" y="1898247"/>
                                <a:pt x="1865484" y="2036171"/>
                                <a:pt x="1908810" y="2221088"/>
                              </a:cubicBezTo>
                              <a:cubicBezTo>
                                <a:pt x="1824007" y="2240050"/>
                                <a:pt x="1679840" y="2184234"/>
                                <a:pt x="1488872" y="2221088"/>
                              </a:cubicBezTo>
                              <a:cubicBezTo>
                                <a:pt x="1297904" y="2257942"/>
                                <a:pt x="1200991" y="2216328"/>
                                <a:pt x="992581" y="2221088"/>
                              </a:cubicBezTo>
                              <a:cubicBezTo>
                                <a:pt x="784171" y="2225848"/>
                                <a:pt x="647037" y="2212727"/>
                                <a:pt x="553555" y="2221088"/>
                              </a:cubicBezTo>
                              <a:cubicBezTo>
                                <a:pt x="460073" y="2229449"/>
                                <a:pt x="145305" y="2201315"/>
                                <a:pt x="0" y="2221088"/>
                              </a:cubicBezTo>
                              <a:cubicBezTo>
                                <a:pt x="-38427" y="2056545"/>
                                <a:pt x="42480" y="1795573"/>
                                <a:pt x="0" y="1688027"/>
                              </a:cubicBezTo>
                              <a:cubicBezTo>
                                <a:pt x="-42480" y="1580481"/>
                                <a:pt x="4446" y="1329365"/>
                                <a:pt x="0" y="1132755"/>
                              </a:cubicBezTo>
                              <a:cubicBezTo>
                                <a:pt x="-4446" y="936145"/>
                                <a:pt x="24046" y="817180"/>
                                <a:pt x="0" y="555272"/>
                              </a:cubicBezTo>
                              <a:cubicBezTo>
                                <a:pt x="-24046" y="293364"/>
                                <a:pt x="12560" y="140971"/>
                                <a:pt x="0" y="0"/>
                              </a:cubicBezTo>
                              <a:close/>
                            </a:path>
                            <a:path w="1908810" h="2221088"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21852" y="239482"/>
                                <a:pt x="1889271" y="320357"/>
                                <a:pt x="1908810" y="533061"/>
                              </a:cubicBezTo>
                              <a:cubicBezTo>
                                <a:pt x="1928349" y="745765"/>
                                <a:pt x="1859497" y="935133"/>
                                <a:pt x="1908810" y="1043911"/>
                              </a:cubicBezTo>
                              <a:cubicBezTo>
                                <a:pt x="1958123" y="1152689"/>
                                <a:pt x="1885849" y="1468145"/>
                                <a:pt x="1908810" y="1599183"/>
                              </a:cubicBezTo>
                              <a:cubicBezTo>
                                <a:pt x="1931771" y="1730221"/>
                                <a:pt x="1841597" y="1932108"/>
                                <a:pt x="1908810" y="2221088"/>
                              </a:cubicBezTo>
                              <a:cubicBezTo>
                                <a:pt x="1771656" y="2268321"/>
                                <a:pt x="1592238" y="2205322"/>
                                <a:pt x="1469784" y="2221088"/>
                              </a:cubicBezTo>
                              <a:cubicBezTo>
                                <a:pt x="1347330" y="2236854"/>
                                <a:pt x="1157671" y="2181789"/>
                                <a:pt x="992581" y="2221088"/>
                              </a:cubicBezTo>
                              <a:cubicBezTo>
                                <a:pt x="827491" y="2260387"/>
                                <a:pt x="700245" y="2207177"/>
                                <a:pt x="515379" y="2221088"/>
                              </a:cubicBezTo>
                              <a:cubicBezTo>
                                <a:pt x="330513" y="2234999"/>
                                <a:pt x="157756" y="2192202"/>
                                <a:pt x="0" y="2221088"/>
                              </a:cubicBezTo>
                              <a:cubicBezTo>
                                <a:pt x="-34493" y="2007361"/>
                                <a:pt x="19679" y="1827853"/>
                                <a:pt x="0" y="1621394"/>
                              </a:cubicBezTo>
                              <a:cubicBezTo>
                                <a:pt x="-19679" y="1414935"/>
                                <a:pt x="47332" y="1275484"/>
                                <a:pt x="0" y="1021700"/>
                              </a:cubicBezTo>
                              <a:cubicBezTo>
                                <a:pt x="-47332" y="767916"/>
                                <a:pt x="29884" y="352110"/>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E05939" w:rsidRDefault="00BF6BC2">
                            <w:pPr>
                              <w:textDirection w:val="btLr"/>
                            </w:pPr>
                            <w:r>
                              <w:rPr>
                                <w:noProof/>
                              </w:rPr>
                              <w:drawing>
                                <wp:inline distT="0" distB="0" distL="0" distR="0" wp14:anchorId="79E9FB66" wp14:editId="205E647A">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E05939">
                              <w:rPr>
                                <w:rFonts w:ascii="Gill Sans" w:eastAsia="Gill Sans" w:hAnsi="Gill Sans" w:cs="Gill Sans"/>
                                <w:b/>
                                <w:color w:val="000000"/>
                                <w:sz w:val="32"/>
                              </w:rPr>
                              <w:t>Look</w:t>
                            </w:r>
                          </w:p>
                          <w:p w:rsidR="00E05939" w:rsidRPr="00A018D1" w:rsidRDefault="00E05939" w:rsidP="00E05939">
                            <w:pPr>
                              <w:spacing w:after="150"/>
                              <w:textDirection w:val="btLr"/>
                              <w:rPr>
                                <w:sz w:val="25"/>
                                <w:szCs w:val="25"/>
                              </w:rPr>
                            </w:pPr>
                            <w:r w:rsidRPr="00A018D1">
                              <w:rPr>
                                <w:rFonts w:eastAsia="Verdana" w:cs="Verdana"/>
                                <w:color w:val="171717"/>
                                <w:sz w:val="25"/>
                                <w:szCs w:val="25"/>
                              </w:rPr>
                              <w:t>Look carefully at the suit of armour.</w:t>
                            </w:r>
                          </w:p>
                          <w:p w:rsidR="00E05939" w:rsidRPr="00A018D1" w:rsidRDefault="00E05939" w:rsidP="00E05939">
                            <w:pPr>
                              <w:spacing w:after="150"/>
                              <w:textDirection w:val="btLr"/>
                              <w:rPr>
                                <w:sz w:val="25"/>
                                <w:szCs w:val="25"/>
                              </w:rPr>
                            </w:pPr>
                            <w:r w:rsidRPr="00A018D1">
                              <w:rPr>
                                <w:rFonts w:eastAsia="Verdana" w:cs="Verdana"/>
                                <w:color w:val="171717"/>
                                <w:sz w:val="25"/>
                                <w:szCs w:val="25"/>
                              </w:rPr>
                              <w:t>Can you estimate how many separate pieces of armour there are on the knight?</w:t>
                            </w:r>
                          </w:p>
                          <w:p w:rsidR="00E05939" w:rsidRPr="00A018D1" w:rsidRDefault="00E05939" w:rsidP="00E05939">
                            <w:pPr>
                              <w:spacing w:after="150"/>
                              <w:textDirection w:val="btLr"/>
                              <w:rPr>
                                <w:sz w:val="25"/>
                                <w:szCs w:val="25"/>
                              </w:rPr>
                            </w:pPr>
                            <w:r w:rsidRPr="00A018D1">
                              <w:rPr>
                                <w:sz w:val="25"/>
                                <w:szCs w:val="25"/>
                              </w:rPr>
                              <w:t>Answers are on the next page.</w:t>
                            </w:r>
                          </w:p>
                          <w:p w:rsidR="00E05939" w:rsidRDefault="00E059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5F6E" id="Freeform 48" o:spid="_x0000_s1026" style="position:absolute;margin-left:284.2pt;margin-top:35.05pt;width:204.1pt;height:15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2210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" adj="-11796480,,5400" path="m,nfc162275,-46376,366262,2531,477203,,588144,-2531,794102,39948,973493,v179391,-39948,280606,5509,419938,c1532763,-5509,1677663,55432,1908810,v42541,281251,-37870,426435,,577483c1946680,728531,1889241,910877,1908810,1088333v19569,177456,-37274,300630,,555272c1946084,1898247,1865484,2036171,1908810,2221088v-84803,18962,-228970,-36854,-419938,c1297904,2257942,1200991,2216328,992581,2221088v-208410,4760,-345544,-8361,-439026,c460073,2229449,145305,2201315,,2221088,-38427,2056545,42480,1795573,,1688027,-42480,1580481,4446,1329365,,1132755,-4446,936145,24046,817180,,555272,-24046,293364,12560,140971,,xem,c203522,-32752,275589,45317,458114,,640639,-45317,689168,19979,878053,v188885,-19979,290529,21229,515378,c1618280,-21229,1736632,52390,1908810,v13042,239482,-19539,320357,,533061c1928349,745765,1859497,935133,1908810,1043911v49313,108778,-22961,424234,,555272c1931771,1730221,1841597,1932108,1908810,2221088v-137154,47233,-316572,-15766,-439026,c1347330,2236854,1157671,2181789,992581,2221088v-165090,39299,-292336,-13911,-477202,c330513,2234999,157756,2192202,,2221088,-34493,2007361,19679,1827853,,1621394,-19679,1414935,47332,1275484,,1021700,-47332,767916,29884,352110,,xe" fillcolor="white [3201]" strokeweight="2pt">
                <v:stroke startarrowwidth="narrow" startarrowlength="short" endarrowwidth="narrow" endarrowlength="short" joinstyle="round"/>
                <v:formulas/>
                <v:path arrowok="t" o:extrusionok="f" o:connecttype="custom" textboxrect="0,0,1908810,2221088"/>
                <v:textbox inset="2.53958mm,1.2694mm,2.53958mm,1.2694mm">
                  <w:txbxContent>
                    <w:p w:rsidR="00E05939" w:rsidRDefault="00BF6BC2">
                      <w:pPr>
                        <w:textDirection w:val="btLr"/>
                      </w:pPr>
                      <w:r>
                        <w:rPr>
                          <w:noProof/>
                        </w:rPr>
                        <w:drawing>
                          <wp:inline distT="0" distB="0" distL="0" distR="0" wp14:anchorId="79E9FB66" wp14:editId="205E647A">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E05939">
                        <w:rPr>
                          <w:rFonts w:ascii="Gill Sans" w:eastAsia="Gill Sans" w:hAnsi="Gill Sans" w:cs="Gill Sans"/>
                          <w:b/>
                          <w:color w:val="000000"/>
                          <w:sz w:val="32"/>
                        </w:rPr>
                        <w:t>Look</w:t>
                      </w:r>
                    </w:p>
                    <w:p w:rsidR="00E05939" w:rsidRPr="00A018D1" w:rsidRDefault="00E05939" w:rsidP="00E05939">
                      <w:pPr>
                        <w:spacing w:after="150"/>
                        <w:textDirection w:val="btLr"/>
                        <w:rPr>
                          <w:sz w:val="25"/>
                          <w:szCs w:val="25"/>
                        </w:rPr>
                      </w:pPr>
                      <w:r w:rsidRPr="00A018D1">
                        <w:rPr>
                          <w:rFonts w:eastAsia="Verdana" w:cs="Verdana"/>
                          <w:color w:val="171717"/>
                          <w:sz w:val="25"/>
                          <w:szCs w:val="25"/>
                        </w:rPr>
                        <w:t>Look carefully at the suit of armour.</w:t>
                      </w:r>
                    </w:p>
                    <w:p w:rsidR="00E05939" w:rsidRPr="00A018D1" w:rsidRDefault="00E05939" w:rsidP="00E05939">
                      <w:pPr>
                        <w:spacing w:after="150"/>
                        <w:textDirection w:val="btLr"/>
                        <w:rPr>
                          <w:sz w:val="25"/>
                          <w:szCs w:val="25"/>
                        </w:rPr>
                      </w:pPr>
                      <w:r w:rsidRPr="00A018D1">
                        <w:rPr>
                          <w:rFonts w:eastAsia="Verdana" w:cs="Verdana"/>
                          <w:color w:val="171717"/>
                          <w:sz w:val="25"/>
                          <w:szCs w:val="25"/>
                        </w:rPr>
                        <w:t>Can you estimate how many separate pieces of armour there are on the knight?</w:t>
                      </w:r>
                    </w:p>
                    <w:p w:rsidR="00E05939" w:rsidRPr="00A018D1" w:rsidRDefault="00E05939" w:rsidP="00E05939">
                      <w:pPr>
                        <w:spacing w:after="150"/>
                        <w:textDirection w:val="btLr"/>
                        <w:rPr>
                          <w:sz w:val="25"/>
                          <w:szCs w:val="25"/>
                        </w:rPr>
                      </w:pPr>
                      <w:r w:rsidRPr="00A018D1">
                        <w:rPr>
                          <w:sz w:val="25"/>
                          <w:szCs w:val="25"/>
                        </w:rPr>
                        <w:t>Answers are on the next page.</w:t>
                      </w:r>
                    </w:p>
                    <w:p w:rsidR="00E05939" w:rsidRDefault="00E05939">
                      <w:pPr>
                        <w:textDirection w:val="btLr"/>
                      </w:pPr>
                    </w:p>
                  </w:txbxContent>
                </v:textbox>
              </v:shape>
            </w:pict>
          </mc:Fallback>
        </mc:AlternateContent>
      </w:r>
      <w:r w:rsidR="00E05939" w:rsidRPr="00BF6BC2">
        <w:rPr>
          <w:sz w:val="28"/>
        </w:rPr>
        <w:t>The </w:t>
      </w:r>
      <w:r w:rsidR="00E05939" w:rsidRPr="00BF6BC2">
        <w:rPr>
          <w:b/>
          <w:sz w:val="28"/>
        </w:rPr>
        <w:t>Do</w:t>
      </w:r>
      <w:r w:rsidR="00E05939" w:rsidRPr="00BF6BC2">
        <w:rPr>
          <w:sz w:val="28"/>
        </w:rPr>
        <w:t> activities might take longer depending on the task and how creative you are feeling!</w:t>
      </w:r>
      <w:r w:rsidR="00E05939">
        <w:tab/>
      </w:r>
    </w:p>
    <w:p w:rsidR="00967710" w:rsidRDefault="00A018D1">
      <w:r>
        <w:rPr>
          <w:noProof/>
        </w:rPr>
        <mc:AlternateContent>
          <mc:Choice Requires="wps">
            <w:drawing>
              <wp:anchor distT="0" distB="0" distL="114300" distR="114300" simplePos="0" relativeHeight="251659264" behindDoc="0" locked="0" layoutInCell="1" hidden="0" allowOverlap="1" wp14:anchorId="015B57C2" wp14:editId="28426E4B">
                <wp:simplePos x="0" y="0"/>
                <wp:positionH relativeFrom="column">
                  <wp:posOffset>3705060</wp:posOffset>
                </wp:positionH>
                <wp:positionV relativeFrom="paragraph">
                  <wp:posOffset>2017340</wp:posOffset>
                </wp:positionV>
                <wp:extent cx="2305878" cy="2210462"/>
                <wp:effectExtent l="19050" t="19050" r="37465" b="37465"/>
                <wp:wrapNone/>
                <wp:docPr id="47" name="Freeform 47"/>
                <wp:cNvGraphicFramePr/>
                <a:graphic xmlns:a="http://schemas.openxmlformats.org/drawingml/2006/main">
                  <a:graphicData uri="http://schemas.microsoft.com/office/word/2010/wordprocessingShape">
                    <wps:wsp>
                      <wps:cNvSpPr/>
                      <wps:spPr>
                        <a:xfrm>
                          <a:off x="0" y="0"/>
                          <a:ext cx="2305878" cy="2210462"/>
                        </a:xfrm>
                        <a:custGeom>
                          <a:avLst/>
                          <a:gdLst/>
                          <a:ahLst/>
                          <a:cxnLst/>
                          <a:rect l="l" t="t" r="r" b="b"/>
                          <a:pathLst>
                            <a:path w="1908810" h="2174523"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30752" y="182281"/>
                                <a:pt x="1908952" y="301018"/>
                                <a:pt x="1908810" y="478395"/>
                              </a:cubicBezTo>
                              <a:cubicBezTo>
                                <a:pt x="1908668" y="655773"/>
                                <a:pt x="1918535" y="784186"/>
                                <a:pt x="1908810" y="1065516"/>
                              </a:cubicBezTo>
                              <a:cubicBezTo>
                                <a:pt x="1899085" y="1346846"/>
                                <a:pt x="1930725" y="1413810"/>
                                <a:pt x="1908810" y="1609147"/>
                              </a:cubicBezTo>
                              <a:cubicBezTo>
                                <a:pt x="1886895" y="1804484"/>
                                <a:pt x="1917793" y="1928574"/>
                                <a:pt x="1908810" y="2174523"/>
                              </a:cubicBezTo>
                              <a:cubicBezTo>
                                <a:pt x="1721108" y="2180835"/>
                                <a:pt x="1471231" y="2157410"/>
                                <a:pt x="1272540" y="2174523"/>
                              </a:cubicBezTo>
                              <a:cubicBezTo>
                                <a:pt x="1073849" y="2191637"/>
                                <a:pt x="882315" y="2202445"/>
                                <a:pt x="693534" y="2174523"/>
                              </a:cubicBezTo>
                              <a:cubicBezTo>
                                <a:pt x="504753" y="2146601"/>
                                <a:pt x="232910" y="2182954"/>
                                <a:pt x="0" y="2174523"/>
                              </a:cubicBezTo>
                              <a:cubicBezTo>
                                <a:pt x="-8964" y="1981415"/>
                                <a:pt x="1682" y="1744260"/>
                                <a:pt x="0" y="1609147"/>
                              </a:cubicBezTo>
                              <a:cubicBezTo>
                                <a:pt x="-1682" y="1474034"/>
                                <a:pt x="9227" y="1252723"/>
                                <a:pt x="0" y="1130752"/>
                              </a:cubicBezTo>
                              <a:cubicBezTo>
                                <a:pt x="-9227" y="1008781"/>
                                <a:pt x="-4454" y="743211"/>
                                <a:pt x="0" y="608866"/>
                              </a:cubicBezTo>
                              <a:cubicBezTo>
                                <a:pt x="4454" y="474521"/>
                                <a:pt x="15573" y="123032"/>
                                <a:pt x="0" y="0"/>
                              </a:cubicBezTo>
                              <a:close/>
                            </a:path>
                            <a:path w="1908810" h="2174523"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1566" y="226389"/>
                                <a:pt x="1888286" y="268251"/>
                                <a:pt x="1908810" y="521886"/>
                              </a:cubicBezTo>
                              <a:cubicBezTo>
                                <a:pt x="1929334" y="775521"/>
                                <a:pt x="1920501" y="878179"/>
                                <a:pt x="1908810" y="1022026"/>
                              </a:cubicBezTo>
                              <a:cubicBezTo>
                                <a:pt x="1897119" y="1165873"/>
                                <a:pt x="1886306" y="1336372"/>
                                <a:pt x="1908810" y="1522166"/>
                              </a:cubicBezTo>
                              <a:cubicBezTo>
                                <a:pt x="1931314" y="1707960"/>
                                <a:pt x="1926552" y="1848670"/>
                                <a:pt x="1908810" y="2174523"/>
                              </a:cubicBezTo>
                              <a:cubicBezTo>
                                <a:pt x="1642897" y="2149017"/>
                                <a:pt x="1546528" y="2193035"/>
                                <a:pt x="1272540" y="2174523"/>
                              </a:cubicBezTo>
                              <a:cubicBezTo>
                                <a:pt x="998552" y="2156012"/>
                                <a:pt x="885733" y="2200340"/>
                                <a:pt x="693534" y="2174523"/>
                              </a:cubicBezTo>
                              <a:cubicBezTo>
                                <a:pt x="501335" y="2148706"/>
                                <a:pt x="176515" y="2192880"/>
                                <a:pt x="0" y="2174523"/>
                              </a:cubicBezTo>
                              <a:cubicBezTo>
                                <a:pt x="7138" y="2024920"/>
                                <a:pt x="14746" y="1838946"/>
                                <a:pt x="0" y="1630892"/>
                              </a:cubicBezTo>
                              <a:cubicBezTo>
                                <a:pt x="-14746" y="1422838"/>
                                <a:pt x="-13026" y="1199252"/>
                                <a:pt x="0" y="1065516"/>
                              </a:cubicBezTo>
                              <a:cubicBezTo>
                                <a:pt x="13026" y="931780"/>
                                <a:pt x="-8818" y="662559"/>
                                <a:pt x="0" y="543631"/>
                              </a:cubicBezTo>
                              <a:cubicBezTo>
                                <a:pt x="8818" y="424704"/>
                                <a:pt x="-25054" y="197141"/>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E05939" w:rsidRDefault="00BF6BC2">
                            <w:pPr>
                              <w:textDirection w:val="btLr"/>
                            </w:pPr>
                            <w:r w:rsidRPr="00BF6BC2">
                              <w:rPr>
                                <w:rFonts w:eastAsia="Gill Sans"/>
                              </w:rPr>
                              <w:drawing>
                                <wp:inline distT="0" distB="0" distL="0" distR="0" wp14:anchorId="72AA79FA" wp14:editId="11165326">
                                  <wp:extent cx="4445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 cy="609600"/>
                                          </a:xfrm>
                                          <a:prstGeom prst="rect">
                                            <a:avLst/>
                                          </a:prstGeom>
                                          <a:noFill/>
                                          <a:ln>
                                            <a:noFill/>
                                          </a:ln>
                                        </pic:spPr>
                                      </pic:pic>
                                    </a:graphicData>
                                  </a:graphic>
                                </wp:inline>
                              </w:drawing>
                            </w:r>
                            <w:r w:rsidR="00E05939">
                              <w:rPr>
                                <w:rFonts w:ascii="Gill Sans" w:eastAsia="Gill Sans" w:hAnsi="Gill Sans" w:cs="Gill Sans"/>
                                <w:b/>
                                <w:color w:val="000000"/>
                                <w:sz w:val="32"/>
                              </w:rPr>
                              <w:t>Think</w:t>
                            </w:r>
                          </w:p>
                          <w:p w:rsidR="00E05939" w:rsidRPr="00A018D1" w:rsidRDefault="00E05939" w:rsidP="00BF6BC2">
                            <w:pPr>
                              <w:spacing w:after="150"/>
                              <w:ind w:left="180"/>
                              <w:textDirection w:val="btLr"/>
                              <w:rPr>
                                <w:sz w:val="25"/>
                                <w:szCs w:val="25"/>
                              </w:rPr>
                            </w:pPr>
                            <w:r w:rsidRPr="00A018D1">
                              <w:rPr>
                                <w:rFonts w:eastAsia="Verdana" w:cs="Verdana"/>
                                <w:color w:val="171717"/>
                                <w:sz w:val="25"/>
                                <w:szCs w:val="25"/>
                              </w:rPr>
                              <w:t>This horse is wearing a bright patterned headdress and clothing which is called barding.</w:t>
                            </w:r>
                          </w:p>
                          <w:p w:rsidR="00E05939" w:rsidRPr="00A018D1" w:rsidRDefault="00E05939" w:rsidP="00BF6BC2">
                            <w:pPr>
                              <w:spacing w:after="150"/>
                              <w:ind w:left="180"/>
                              <w:textDirection w:val="btLr"/>
                              <w:rPr>
                                <w:sz w:val="25"/>
                                <w:szCs w:val="25"/>
                              </w:rPr>
                            </w:pPr>
                            <w:r w:rsidRPr="00A018D1">
                              <w:rPr>
                                <w:rFonts w:eastAsia="Verdana" w:cs="Verdana"/>
                                <w:color w:val="171717"/>
                                <w:sz w:val="25"/>
                                <w:szCs w:val="25"/>
                              </w:rPr>
                              <w:t>Why do you think the knight would want to stand out? </w:t>
                            </w:r>
                          </w:p>
                          <w:p w:rsidR="00E05939" w:rsidRDefault="00E05939">
                            <w:pPr>
                              <w:spacing w:after="0"/>
                              <w:textDirection w:val="btLr"/>
                            </w:pPr>
                          </w:p>
                          <w:p w:rsidR="00E05939" w:rsidRDefault="00E059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B57C2" id="Freeform 47" o:spid="_x0000_s1027" style="position:absolute;margin-left:291.75pt;margin-top:158.85pt;width:181.55pt;height:1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1745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" adj="-11796480,,5400" path="m,nfc246054,32226,447126,-25108,674446,v227320,25108,343128,-11366,655358,c1642034,11366,1786482,-10433,1908810,v21942,182281,142,301018,,478395c1908668,655773,1918535,784186,1908810,1065516v-9725,281330,21915,348294,,543631c1886895,1804484,1917793,1928574,1908810,2174523v-187702,6312,-437579,-17113,-636270,c1073849,2191637,882315,2202445,693534,2174523v-188781,-27922,-460624,8431,-693534,c-8964,1981415,1682,1744260,,1609147,-1682,1474034,9227,1252723,,1130752,-9227,1008781,-4454,743211,,608866,4454,474521,15573,123032,,xem,c293649,8538,394659,-774,617182,v222523,774,331550,4985,579006,c1443644,-4985,1762471,-6418,1908810,v-17244,226389,-20524,268251,,521886c1929334,775521,1920501,878179,1908810,1022026v-11691,143847,-22504,314346,,500140c1931314,1707960,1926552,1848670,1908810,2174523v-265913,-25506,-362282,18512,-636270,c998552,2156012,885733,2200340,693534,2174523v-192199,-25817,-517019,18357,-693534,c7138,2024920,14746,1838946,,1630892,-14746,1422838,-13026,1199252,,1065516,13026,931780,-8818,662559,,543631,8818,424704,-25054,197141,,xe" fillcolor="white [3201]" strokeweight="1.75pt">
                <v:stroke startarrowwidth="narrow" startarrowlength="short" endarrowwidth="narrow" endarrowlength="short" joinstyle="round"/>
                <v:formulas/>
                <v:path arrowok="t" o:extrusionok="f" o:connecttype="custom" textboxrect="0,0,1908810,2174523"/>
                <v:textbox inset="2.53958mm,1.2694mm,2.53958mm,1.2694mm">
                  <w:txbxContent>
                    <w:p w:rsidR="00E05939" w:rsidRDefault="00BF6BC2">
                      <w:pPr>
                        <w:textDirection w:val="btLr"/>
                      </w:pPr>
                      <w:r w:rsidRPr="00BF6BC2">
                        <w:rPr>
                          <w:rFonts w:eastAsia="Gill Sans"/>
                        </w:rPr>
                        <w:drawing>
                          <wp:inline distT="0" distB="0" distL="0" distR="0" wp14:anchorId="72AA79FA" wp14:editId="11165326">
                            <wp:extent cx="4445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 cy="609600"/>
                                    </a:xfrm>
                                    <a:prstGeom prst="rect">
                                      <a:avLst/>
                                    </a:prstGeom>
                                    <a:noFill/>
                                    <a:ln>
                                      <a:noFill/>
                                    </a:ln>
                                  </pic:spPr>
                                </pic:pic>
                              </a:graphicData>
                            </a:graphic>
                          </wp:inline>
                        </w:drawing>
                      </w:r>
                      <w:r w:rsidR="00E05939">
                        <w:rPr>
                          <w:rFonts w:ascii="Gill Sans" w:eastAsia="Gill Sans" w:hAnsi="Gill Sans" w:cs="Gill Sans"/>
                          <w:b/>
                          <w:color w:val="000000"/>
                          <w:sz w:val="32"/>
                        </w:rPr>
                        <w:t>Think</w:t>
                      </w:r>
                    </w:p>
                    <w:p w:rsidR="00E05939" w:rsidRPr="00A018D1" w:rsidRDefault="00E05939" w:rsidP="00BF6BC2">
                      <w:pPr>
                        <w:spacing w:after="150"/>
                        <w:ind w:left="180"/>
                        <w:textDirection w:val="btLr"/>
                        <w:rPr>
                          <w:sz w:val="25"/>
                          <w:szCs w:val="25"/>
                        </w:rPr>
                      </w:pPr>
                      <w:r w:rsidRPr="00A018D1">
                        <w:rPr>
                          <w:rFonts w:eastAsia="Verdana" w:cs="Verdana"/>
                          <w:color w:val="171717"/>
                          <w:sz w:val="25"/>
                          <w:szCs w:val="25"/>
                        </w:rPr>
                        <w:t>This horse is wearing a bright patterned headdress and clothing which is called barding.</w:t>
                      </w:r>
                    </w:p>
                    <w:p w:rsidR="00E05939" w:rsidRPr="00A018D1" w:rsidRDefault="00E05939" w:rsidP="00BF6BC2">
                      <w:pPr>
                        <w:spacing w:after="150"/>
                        <w:ind w:left="180"/>
                        <w:textDirection w:val="btLr"/>
                        <w:rPr>
                          <w:sz w:val="25"/>
                          <w:szCs w:val="25"/>
                        </w:rPr>
                      </w:pPr>
                      <w:r w:rsidRPr="00A018D1">
                        <w:rPr>
                          <w:rFonts w:eastAsia="Verdana" w:cs="Verdana"/>
                          <w:color w:val="171717"/>
                          <w:sz w:val="25"/>
                          <w:szCs w:val="25"/>
                        </w:rPr>
                        <w:t>Why do you think the knight would want to stand out? </w:t>
                      </w:r>
                    </w:p>
                    <w:p w:rsidR="00E05939" w:rsidRDefault="00E05939">
                      <w:pPr>
                        <w:spacing w:after="0"/>
                        <w:textDirection w:val="btLr"/>
                      </w:pPr>
                    </w:p>
                    <w:p w:rsidR="00E05939" w:rsidRDefault="00E05939">
                      <w:pPr>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3862A929" wp14:editId="3C004C5B">
                <wp:simplePos x="0" y="0"/>
                <wp:positionH relativeFrom="column">
                  <wp:posOffset>3742718</wp:posOffset>
                </wp:positionH>
                <wp:positionV relativeFrom="paragraph">
                  <wp:posOffset>4412808</wp:posOffset>
                </wp:positionV>
                <wp:extent cx="2473255" cy="2638778"/>
                <wp:effectExtent l="0" t="0" r="0" b="0"/>
                <wp:wrapNone/>
                <wp:docPr id="46" name="Freeform 46"/>
                <wp:cNvGraphicFramePr/>
                <a:graphic xmlns:a="http://schemas.openxmlformats.org/drawingml/2006/main">
                  <a:graphicData uri="http://schemas.microsoft.com/office/word/2010/wordprocessingShape">
                    <wps:wsp>
                      <wps:cNvSpPr/>
                      <wps:spPr>
                        <a:xfrm>
                          <a:off x="0" y="0"/>
                          <a:ext cx="2473255" cy="2638778"/>
                        </a:xfrm>
                        <a:custGeom>
                          <a:avLst/>
                          <a:gdLst/>
                          <a:ahLst/>
                          <a:cxnLst/>
                          <a:rect l="l" t="t" r="r" b="b"/>
                          <a:pathLst>
                            <a:path w="2447855" h="2613378" fill="none" extrusionOk="0">
                              <a:moveTo>
                                <a:pt x="0" y="0"/>
                              </a:moveTo>
                              <a:cubicBezTo>
                                <a:pt x="900821" y="-49533"/>
                                <a:pt x="1581533" y="-14809"/>
                                <a:pt x="2447855" y="0"/>
                              </a:cubicBezTo>
                              <a:cubicBezTo>
                                <a:pt x="2535494" y="900233"/>
                                <a:pt x="2375176" y="2264065"/>
                                <a:pt x="2447855" y="2613378"/>
                              </a:cubicBezTo>
                              <a:cubicBezTo>
                                <a:pt x="1467343" y="2565147"/>
                                <a:pt x="268009" y="2697833"/>
                                <a:pt x="0" y="2613378"/>
                              </a:cubicBezTo>
                              <a:cubicBezTo>
                                <a:pt x="-38581" y="1726009"/>
                                <a:pt x="63341" y="347612"/>
                                <a:pt x="0" y="0"/>
                              </a:cubicBezTo>
                              <a:close/>
                            </a:path>
                            <a:path w="2447855" h="2613378" extrusionOk="0">
                              <a:moveTo>
                                <a:pt x="0" y="0"/>
                              </a:moveTo>
                              <a:cubicBezTo>
                                <a:pt x="330561" y="118645"/>
                                <a:pt x="1587185" y="116012"/>
                                <a:pt x="2447855" y="0"/>
                              </a:cubicBezTo>
                              <a:cubicBezTo>
                                <a:pt x="2314973" y="441383"/>
                                <a:pt x="2532806" y="2347148"/>
                                <a:pt x="2447855" y="2613378"/>
                              </a:cubicBezTo>
                              <a:cubicBezTo>
                                <a:pt x="1498344" y="2747978"/>
                                <a:pt x="952288" y="2456182"/>
                                <a:pt x="0" y="2613378"/>
                              </a:cubicBezTo>
                              <a:cubicBezTo>
                                <a:pt x="-20187" y="1937610"/>
                                <a:pt x="-152480" y="824693"/>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E05939" w:rsidRPr="00A018D1" w:rsidRDefault="00E05939">
                            <w:pPr>
                              <w:textDirection w:val="btLr"/>
                              <w:rPr>
                                <w:sz w:val="25"/>
                                <w:szCs w:val="25"/>
                              </w:rPr>
                            </w:pPr>
                            <w:r w:rsidRPr="00A018D1">
                              <w:rPr>
                                <w:noProof/>
                                <w:sz w:val="25"/>
                                <w:szCs w:val="25"/>
                              </w:rPr>
                              <w:drawing>
                                <wp:inline distT="0" distB="0" distL="0" distR="0" wp14:anchorId="5C58B225" wp14:editId="51B717F9">
                                  <wp:extent cx="403174" cy="508000"/>
                                  <wp:effectExtent l="0" t="0" r="0" b="635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Pr="00A018D1">
                              <w:rPr>
                                <w:rFonts w:eastAsia="Gill Sans" w:cs="Gill Sans"/>
                                <w:b/>
                                <w:color w:val="000000"/>
                                <w:sz w:val="25"/>
                                <w:szCs w:val="25"/>
                              </w:rPr>
                              <w:t>Do</w:t>
                            </w:r>
                          </w:p>
                          <w:p w:rsidR="00E05939" w:rsidRPr="00A018D1" w:rsidRDefault="00E05939" w:rsidP="00E05939">
                            <w:pPr>
                              <w:spacing w:after="150"/>
                              <w:textDirection w:val="btLr"/>
                              <w:rPr>
                                <w:sz w:val="25"/>
                                <w:szCs w:val="25"/>
                              </w:rPr>
                            </w:pPr>
                            <w:r w:rsidRPr="00A018D1">
                              <w:rPr>
                                <w:rFonts w:eastAsia="Verdana" w:cs="Verdana"/>
                                <w:color w:val="171717"/>
                                <w:sz w:val="25"/>
                                <w:szCs w:val="25"/>
                              </w:rPr>
                              <w:t>The colours on the barding are from Lord Fitzwilliam's coat of arms.</w:t>
                            </w:r>
                          </w:p>
                          <w:p w:rsidR="00E05939" w:rsidRPr="00A018D1" w:rsidRDefault="00E05939" w:rsidP="00E05939">
                            <w:pPr>
                              <w:spacing w:after="150"/>
                              <w:textDirection w:val="btLr"/>
                              <w:rPr>
                                <w:sz w:val="25"/>
                                <w:szCs w:val="25"/>
                              </w:rPr>
                            </w:pPr>
                            <w:r w:rsidRPr="00A018D1">
                              <w:rPr>
                                <w:rFonts w:eastAsia="Verdana" w:cs="Verdana"/>
                                <w:color w:val="171717"/>
                                <w:sz w:val="25"/>
                                <w:szCs w:val="25"/>
                              </w:rPr>
                              <w:t>What colours would you choose to represent you and why?</w:t>
                            </w:r>
                          </w:p>
                          <w:p w:rsidR="00E05939" w:rsidRPr="00A018D1" w:rsidRDefault="00E05939" w:rsidP="00E05939">
                            <w:pPr>
                              <w:spacing w:after="150"/>
                              <w:textDirection w:val="btLr"/>
                              <w:rPr>
                                <w:sz w:val="25"/>
                                <w:szCs w:val="25"/>
                              </w:rPr>
                            </w:pPr>
                            <w:r w:rsidRPr="00A018D1">
                              <w:rPr>
                                <w:rFonts w:eastAsia="Verdana" w:cs="Verdana"/>
                                <w:color w:val="171717"/>
                                <w:sz w:val="25"/>
                                <w:szCs w:val="25"/>
                              </w:rPr>
                              <w:t>Design your own special coat of arms and create a matching outfit for the horse using our printable </w:t>
                            </w:r>
                            <w:r w:rsidRPr="00A018D1">
                              <w:rPr>
                                <w:rFonts w:eastAsia="Verdana" w:cs="Verdana"/>
                                <w:color w:val="C4141F"/>
                                <w:sz w:val="25"/>
                                <w:szCs w:val="25"/>
                                <w:u w:val="single"/>
                              </w:rPr>
                              <w:t>activity sheets</w:t>
                            </w:r>
                            <w:r w:rsidRPr="00A018D1">
                              <w:rPr>
                                <w:rFonts w:eastAsia="Verdana" w:cs="Verdana"/>
                                <w:color w:val="171717"/>
                                <w:sz w:val="25"/>
                                <w:szCs w:val="25"/>
                              </w:rPr>
                              <w:t>.</w:t>
                            </w:r>
                          </w:p>
                          <w:p w:rsidR="00E05939" w:rsidRDefault="00E05939">
                            <w:pPr>
                              <w:textDirection w:val="btLr"/>
                            </w:pPr>
                          </w:p>
                        </w:txbxContent>
                      </wps:txbx>
                      <wps:bodyPr spcFirstLastPara="1" wrap="square" lIns="91425" tIns="45700" rIns="91425" bIns="45700" anchor="t" anchorCtr="0">
                        <a:noAutofit/>
                      </wps:bodyPr>
                    </wps:wsp>
                  </a:graphicData>
                </a:graphic>
              </wp:anchor>
            </w:drawing>
          </mc:Choice>
          <mc:Fallback>
            <w:pict>
              <v:shape w14:anchorId="3862A929" id="Freeform 46" o:spid="_x0000_s1028" style="position:absolute;margin-left:294.7pt;margin-top:347.45pt;width:194.75pt;height:207.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47855,26133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" adj="-11796480,,5400" path="m,nfc900821,-49533,1581533,-14809,2447855,v87639,900233,-72679,2264065,,2613378c1467343,2565147,268009,2697833,,2613378,-38581,1726009,63341,347612,,xem,c330561,118645,1587185,116012,2447855,v-132882,441383,84951,2347148,,2613378c1498344,2747978,952288,2456182,,2613378,-20187,1937610,-152480,824693,,xe" fillcolor="white [3201]" strokecolor="black [3200]" strokeweight="2pt">
                <v:stroke startarrowwidth="narrow" startarrowlength="short" endarrowwidth="narrow" endarrowlength="short" joinstyle="round"/>
                <v:formulas/>
                <v:path arrowok="t" o:extrusionok="f" o:connecttype="custom" textboxrect="0,0,2447855,2613378"/>
                <v:textbox inset="2.53958mm,1.2694mm,2.53958mm,1.2694mm">
                  <w:txbxContent>
                    <w:p w:rsidR="00E05939" w:rsidRPr="00A018D1" w:rsidRDefault="00E05939">
                      <w:pPr>
                        <w:textDirection w:val="btLr"/>
                        <w:rPr>
                          <w:sz w:val="25"/>
                          <w:szCs w:val="25"/>
                        </w:rPr>
                      </w:pPr>
                      <w:r w:rsidRPr="00A018D1">
                        <w:rPr>
                          <w:noProof/>
                          <w:sz w:val="25"/>
                          <w:szCs w:val="25"/>
                        </w:rPr>
                        <w:drawing>
                          <wp:inline distT="0" distB="0" distL="0" distR="0" wp14:anchorId="5C58B225" wp14:editId="51B717F9">
                            <wp:extent cx="403174" cy="508000"/>
                            <wp:effectExtent l="0" t="0" r="0" b="635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Pr="00A018D1">
                        <w:rPr>
                          <w:rFonts w:eastAsia="Gill Sans" w:cs="Gill Sans"/>
                          <w:b/>
                          <w:color w:val="000000"/>
                          <w:sz w:val="25"/>
                          <w:szCs w:val="25"/>
                        </w:rPr>
                        <w:t>Do</w:t>
                      </w:r>
                    </w:p>
                    <w:p w:rsidR="00E05939" w:rsidRPr="00A018D1" w:rsidRDefault="00E05939" w:rsidP="00E05939">
                      <w:pPr>
                        <w:spacing w:after="150"/>
                        <w:textDirection w:val="btLr"/>
                        <w:rPr>
                          <w:sz w:val="25"/>
                          <w:szCs w:val="25"/>
                        </w:rPr>
                      </w:pPr>
                      <w:r w:rsidRPr="00A018D1">
                        <w:rPr>
                          <w:rFonts w:eastAsia="Verdana" w:cs="Verdana"/>
                          <w:color w:val="171717"/>
                          <w:sz w:val="25"/>
                          <w:szCs w:val="25"/>
                        </w:rPr>
                        <w:t>The colours on the barding are from Lord Fitzwilliam's coat of arms.</w:t>
                      </w:r>
                    </w:p>
                    <w:p w:rsidR="00E05939" w:rsidRPr="00A018D1" w:rsidRDefault="00E05939" w:rsidP="00E05939">
                      <w:pPr>
                        <w:spacing w:after="150"/>
                        <w:textDirection w:val="btLr"/>
                        <w:rPr>
                          <w:sz w:val="25"/>
                          <w:szCs w:val="25"/>
                        </w:rPr>
                      </w:pPr>
                      <w:r w:rsidRPr="00A018D1">
                        <w:rPr>
                          <w:rFonts w:eastAsia="Verdana" w:cs="Verdana"/>
                          <w:color w:val="171717"/>
                          <w:sz w:val="25"/>
                          <w:szCs w:val="25"/>
                        </w:rPr>
                        <w:t>What colours would you choose to represent you and why?</w:t>
                      </w:r>
                    </w:p>
                    <w:p w:rsidR="00E05939" w:rsidRPr="00A018D1" w:rsidRDefault="00E05939" w:rsidP="00E05939">
                      <w:pPr>
                        <w:spacing w:after="150"/>
                        <w:textDirection w:val="btLr"/>
                        <w:rPr>
                          <w:sz w:val="25"/>
                          <w:szCs w:val="25"/>
                        </w:rPr>
                      </w:pPr>
                      <w:r w:rsidRPr="00A018D1">
                        <w:rPr>
                          <w:rFonts w:eastAsia="Verdana" w:cs="Verdana"/>
                          <w:color w:val="171717"/>
                          <w:sz w:val="25"/>
                          <w:szCs w:val="25"/>
                        </w:rPr>
                        <w:t>Design your own special coat of arms and create a matching outfit for the horse using our printable </w:t>
                      </w:r>
                      <w:r w:rsidRPr="00A018D1">
                        <w:rPr>
                          <w:rFonts w:eastAsia="Verdana" w:cs="Verdana"/>
                          <w:color w:val="C4141F"/>
                          <w:sz w:val="25"/>
                          <w:szCs w:val="25"/>
                          <w:u w:val="single"/>
                        </w:rPr>
                        <w:t>activity sheets</w:t>
                      </w:r>
                      <w:r w:rsidRPr="00A018D1">
                        <w:rPr>
                          <w:rFonts w:eastAsia="Verdana" w:cs="Verdana"/>
                          <w:color w:val="171717"/>
                          <w:sz w:val="25"/>
                          <w:szCs w:val="25"/>
                        </w:rPr>
                        <w:t>.</w:t>
                      </w:r>
                    </w:p>
                    <w:p w:rsidR="00E05939" w:rsidRDefault="00E05939">
                      <w:pPr>
                        <w:textDirection w:val="btLr"/>
                      </w:pPr>
                    </w:p>
                  </w:txbxContent>
                </v:textbox>
              </v:shape>
            </w:pict>
          </mc:Fallback>
        </mc:AlternateContent>
      </w:r>
      <w:r w:rsidR="00E05939">
        <w:rPr>
          <w:noProof/>
        </w:rPr>
        <w:drawing>
          <wp:inline distT="0" distB="0" distL="0" distR="0" wp14:anchorId="3C31C7F6" wp14:editId="5CD0F0AC">
            <wp:extent cx="3466769" cy="5224007"/>
            <wp:effectExtent l="0" t="0" r="635" b="0"/>
            <wp:docPr id="49" name="image7.jpg" descr="A statue of a person riding a hor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statue of a person riding a horse&#10;&#10;Description automatically generated with medium confidence"/>
                    <pic:cNvPicPr preferRelativeResize="0"/>
                  </pic:nvPicPr>
                  <pic:blipFill>
                    <a:blip r:embed="rId10"/>
                    <a:srcRect/>
                    <a:stretch>
                      <a:fillRect/>
                    </a:stretch>
                  </pic:blipFill>
                  <pic:spPr>
                    <a:xfrm>
                      <a:off x="0" y="0"/>
                      <a:ext cx="3477374" cy="5239988"/>
                    </a:xfrm>
                    <a:prstGeom prst="rect">
                      <a:avLst/>
                    </a:prstGeom>
                    <a:ln/>
                  </pic:spPr>
                </pic:pic>
              </a:graphicData>
            </a:graphic>
          </wp:inline>
        </w:drawing>
      </w:r>
    </w:p>
    <w:p w:rsidR="00967710" w:rsidRPr="00A018D1" w:rsidRDefault="00E05939" w:rsidP="00A018D1">
      <w:pPr>
        <w:spacing w:after="0"/>
        <w:rPr>
          <w:rFonts w:eastAsia="Verdana" w:cs="Verdana"/>
          <w:color w:val="171717"/>
          <w:sz w:val="22"/>
          <w:szCs w:val="21"/>
        </w:rPr>
      </w:pPr>
      <w:r w:rsidRPr="00A018D1">
        <w:rPr>
          <w:rFonts w:eastAsia="Verdana" w:cs="Verdana"/>
          <w:b/>
          <w:color w:val="171717"/>
          <w:sz w:val="28"/>
        </w:rPr>
        <w:t>Whole composite armour</w:t>
      </w:r>
    </w:p>
    <w:p w:rsidR="00A018D1" w:rsidRDefault="00E05939" w:rsidP="00A018D1">
      <w:pPr>
        <w:spacing w:after="0"/>
        <w:rPr>
          <w:rFonts w:eastAsia="Verdana" w:cs="Verdana"/>
          <w:b/>
          <w:color w:val="171717"/>
          <w:sz w:val="28"/>
        </w:rPr>
      </w:pPr>
      <w:r w:rsidRPr="00A018D1">
        <w:rPr>
          <w:rFonts w:eastAsia="Verdana" w:cs="Verdana"/>
          <w:b/>
          <w:color w:val="171717"/>
          <w:sz w:val="28"/>
        </w:rPr>
        <w:t>Early 16th century</w:t>
      </w:r>
    </w:p>
    <w:p w:rsidR="00A018D1" w:rsidRPr="00A018D1" w:rsidRDefault="00A018D1" w:rsidP="00A018D1">
      <w:pPr>
        <w:spacing w:after="0"/>
        <w:rPr>
          <w:rFonts w:eastAsia="Verdana" w:cs="Verdana"/>
          <w:b/>
          <w:color w:val="171717"/>
          <w:sz w:val="28"/>
        </w:rPr>
      </w:pPr>
    </w:p>
    <w:p w:rsidR="00967710" w:rsidRPr="00A018D1" w:rsidRDefault="00E05939" w:rsidP="00A018D1">
      <w:pPr>
        <w:spacing w:after="0"/>
        <w:rPr>
          <w:rFonts w:eastAsia="Verdana" w:cs="Verdana"/>
          <w:b/>
          <w:color w:val="171717"/>
          <w:sz w:val="28"/>
        </w:rPr>
      </w:pPr>
      <w:r w:rsidRPr="00A018D1">
        <w:rPr>
          <w:rFonts w:eastAsia="Verdana" w:cs="Verdana"/>
          <w:b/>
          <w:color w:val="171717"/>
          <w:sz w:val="28"/>
        </w:rPr>
        <w:t xml:space="preserve">South Germany, </w:t>
      </w:r>
    </w:p>
    <w:p w:rsidR="00967710" w:rsidRDefault="00E05939" w:rsidP="00A018D1">
      <w:pPr>
        <w:spacing w:after="0"/>
        <w:rPr>
          <w:rFonts w:eastAsia="Verdana" w:cs="Verdana"/>
          <w:b/>
          <w:color w:val="171717"/>
          <w:sz w:val="28"/>
        </w:rPr>
      </w:pPr>
      <w:r w:rsidRPr="00A018D1">
        <w:rPr>
          <w:rFonts w:eastAsia="Verdana" w:cs="Verdana"/>
          <w:b/>
          <w:color w:val="171717"/>
          <w:sz w:val="28"/>
        </w:rPr>
        <w:t>for field or cavalry use</w:t>
      </w:r>
    </w:p>
    <w:p w:rsidR="00A018D1" w:rsidRPr="00A018D1" w:rsidRDefault="00A018D1" w:rsidP="00A018D1">
      <w:pPr>
        <w:spacing w:after="0"/>
        <w:rPr>
          <w:rFonts w:eastAsia="Verdana" w:cs="Verdana"/>
          <w:color w:val="171717"/>
          <w:sz w:val="22"/>
          <w:szCs w:val="21"/>
        </w:rPr>
      </w:pPr>
    </w:p>
    <w:p w:rsidR="00967710" w:rsidRPr="00A018D1" w:rsidRDefault="00E05939" w:rsidP="00A018D1">
      <w:pPr>
        <w:spacing w:after="0"/>
        <w:rPr>
          <w:rFonts w:eastAsia="Verdana" w:cs="Verdana"/>
          <w:b/>
          <w:color w:val="171717"/>
          <w:sz w:val="28"/>
        </w:rPr>
      </w:pPr>
      <w:r w:rsidRPr="00A018D1">
        <w:rPr>
          <w:rFonts w:eastAsia="Verdana" w:cs="Verdana"/>
          <w:b/>
          <w:color w:val="171717"/>
          <w:sz w:val="28"/>
        </w:rPr>
        <w:t xml:space="preserve">Decorated with fluting in the </w:t>
      </w:r>
    </w:p>
    <w:p w:rsidR="00967710" w:rsidRPr="00A018D1" w:rsidRDefault="00E05939" w:rsidP="00A018D1">
      <w:pPr>
        <w:spacing w:after="0"/>
        <w:rPr>
          <w:rFonts w:eastAsia="Verdana" w:cs="Verdana"/>
          <w:color w:val="171717"/>
          <w:sz w:val="22"/>
          <w:szCs w:val="21"/>
        </w:rPr>
      </w:pPr>
      <w:r w:rsidRPr="00A018D1">
        <w:rPr>
          <w:rFonts w:eastAsia="Verdana" w:cs="Verdana"/>
          <w:b/>
          <w:color w:val="171717"/>
          <w:sz w:val="28"/>
        </w:rPr>
        <w:t>Maximilian fashion.</w:t>
      </w:r>
    </w:p>
    <w:p w:rsidR="00967710" w:rsidRPr="00A018D1" w:rsidRDefault="00A018D1" w:rsidP="00A018D1">
      <w:pPr>
        <w:spacing w:after="150"/>
        <w:rPr>
          <w:rFonts w:ascii="Verdana" w:eastAsia="Verdana" w:hAnsi="Verdana" w:cs="Verdana"/>
          <w:color w:val="171717"/>
          <w:sz w:val="21"/>
          <w:szCs w:val="21"/>
        </w:rPr>
      </w:pPr>
      <w:r w:rsidRPr="00A018D1">
        <w:rPr>
          <w:sz w:val="28"/>
          <w:szCs w:val="28"/>
        </w:rPr>
        <w:lastRenderedPageBreak/>
        <w:t>A</w:t>
      </w:r>
      <w:r w:rsidR="00E05939" w:rsidRPr="00A018D1">
        <w:rPr>
          <w:sz w:val="28"/>
          <w:szCs w:val="28"/>
        </w:rPr>
        <w:t>lthough its various parts were not originally made to go together, this imposing ensemble illustrates excellently the kind of ‘panoply’ produced in the last great period of European armour manufacture.</w:t>
      </w:r>
    </w:p>
    <w:p w:rsidR="00967710" w:rsidRPr="00A018D1" w:rsidRDefault="00E05939">
      <w:pPr>
        <w:spacing w:after="0"/>
        <w:rPr>
          <w:sz w:val="28"/>
          <w:szCs w:val="28"/>
        </w:rPr>
      </w:pPr>
      <w:r w:rsidRPr="00A018D1">
        <w:rPr>
          <w:sz w:val="28"/>
          <w:szCs w:val="28"/>
        </w:rPr>
        <w:t>A suit of armour was not only intended to protect its wearer from missiles, swords or hammer blows – although the kind of steel plate manufactured in Italy and Germany in the 16th century did this job well. Armour such as this drew attention to one’s social status, one’s fashion consciousness and, by virtue of its great cost, on</w:t>
      </w:r>
      <w:r w:rsidR="00A018D1" w:rsidRPr="00A018D1">
        <w:rPr>
          <w:sz w:val="28"/>
          <w:szCs w:val="28"/>
        </w:rPr>
        <w:t xml:space="preserve">e’s wealth. This was never </w:t>
      </w:r>
      <w:r w:rsidRPr="00A018D1">
        <w:rPr>
          <w:sz w:val="28"/>
          <w:szCs w:val="28"/>
        </w:rPr>
        <w:t>truer than in Germany in the 16th century when full armour was worn at political meetings, weddings and civic ceremonies.</w:t>
      </w:r>
    </w:p>
    <w:p w:rsidR="00967710" w:rsidRPr="00A018D1" w:rsidRDefault="00967710">
      <w:pPr>
        <w:spacing w:after="0"/>
        <w:rPr>
          <w:sz w:val="28"/>
          <w:szCs w:val="28"/>
        </w:rPr>
      </w:pPr>
    </w:p>
    <w:p w:rsidR="00967710" w:rsidRPr="00A018D1" w:rsidRDefault="00E05939">
      <w:pPr>
        <w:spacing w:after="0"/>
        <w:rPr>
          <w:sz w:val="28"/>
          <w:szCs w:val="28"/>
        </w:rPr>
      </w:pPr>
      <w:r w:rsidRPr="00A018D1">
        <w:rPr>
          <w:sz w:val="28"/>
          <w:szCs w:val="28"/>
        </w:rPr>
        <w:t>The colourful clothing the horse is wearing is called barding. This barding was made specially for us in 2018. It was made in the early 16th-century German style to match the horse's and knight's armour. The red and white colours recall the Fitzwilliam coat-of-arms. </w:t>
      </w:r>
    </w:p>
    <w:p w:rsidR="00967710" w:rsidRDefault="00E05939" w:rsidP="00A018D1">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color w:val="171717"/>
          <w:sz w:val="21"/>
          <w:szCs w:val="21"/>
        </w:rPr>
        <w:t> </w:t>
      </w:r>
    </w:p>
    <w:p w:rsidR="00967710" w:rsidRPr="00A018D1" w:rsidRDefault="00E05939">
      <w:pPr>
        <w:widowControl w:val="0"/>
        <w:spacing w:after="150"/>
        <w:rPr>
          <w:rFonts w:eastAsia="Open Sans" w:cs="Open Sans"/>
          <w:b/>
          <w:sz w:val="28"/>
          <w:szCs w:val="21"/>
          <w:u w:val="single"/>
        </w:rPr>
      </w:pPr>
      <w:r w:rsidRPr="00A018D1">
        <w:rPr>
          <w:rFonts w:eastAsia="Open Sans" w:cs="Open Sans"/>
          <w:b/>
          <w:sz w:val="28"/>
          <w:szCs w:val="21"/>
          <w:u w:val="single"/>
        </w:rPr>
        <w:t>Answers</w:t>
      </w:r>
    </w:p>
    <w:p w:rsidR="00967710" w:rsidRPr="00A018D1" w:rsidRDefault="00E05939">
      <w:pPr>
        <w:widowControl w:val="0"/>
        <w:shd w:val="clear" w:color="auto" w:fill="FFFFFF"/>
        <w:spacing w:after="300"/>
        <w:rPr>
          <w:sz w:val="28"/>
        </w:rPr>
      </w:pPr>
      <w:r w:rsidRPr="00A018D1">
        <w:rPr>
          <w:sz w:val="28"/>
        </w:rPr>
        <w:t xml:space="preserve">How many separate pieces of armour are there? According to </w:t>
      </w:r>
      <w:hyperlink r:id="rId11">
        <w:r w:rsidRPr="00A018D1">
          <w:rPr>
            <w:sz w:val="28"/>
          </w:rPr>
          <w:t>Vicky Avery</w:t>
        </w:r>
      </w:hyperlink>
      <w:r w:rsidRPr="00A018D1">
        <w:rPr>
          <w:sz w:val="28"/>
        </w:rPr>
        <w:t>, our Keeper of Applied Arts, there are 18 individual pieces of armour:</w:t>
      </w:r>
    </w:p>
    <w:p w:rsidR="00967710" w:rsidRPr="00A018D1" w:rsidRDefault="00E05939" w:rsidP="00A018D1">
      <w:pPr>
        <w:widowControl w:val="0"/>
        <w:shd w:val="clear" w:color="auto" w:fill="FFFFFF"/>
        <w:spacing w:after="0"/>
        <w:rPr>
          <w:sz w:val="28"/>
        </w:rPr>
      </w:pPr>
      <w:r w:rsidRPr="00A018D1">
        <w:rPr>
          <w:sz w:val="28"/>
        </w:rPr>
        <w:t xml:space="preserve">1 </w:t>
      </w:r>
      <w:proofErr w:type="spellStart"/>
      <w:r w:rsidRPr="00A018D1">
        <w:rPr>
          <w:sz w:val="28"/>
        </w:rPr>
        <w:t>Armet</w:t>
      </w:r>
      <w:proofErr w:type="spellEnd"/>
      <w:r w:rsidRPr="00A018D1">
        <w:rPr>
          <w:sz w:val="28"/>
        </w:rPr>
        <w:t xml:space="preserve"> (for lower face)</w:t>
      </w:r>
    </w:p>
    <w:p w:rsidR="00967710" w:rsidRPr="00A018D1" w:rsidRDefault="00E05939" w:rsidP="00A018D1">
      <w:pPr>
        <w:widowControl w:val="0"/>
        <w:shd w:val="clear" w:color="auto" w:fill="FFFFFF"/>
        <w:spacing w:after="0"/>
        <w:rPr>
          <w:sz w:val="28"/>
        </w:rPr>
      </w:pPr>
      <w:r w:rsidRPr="00A018D1">
        <w:rPr>
          <w:sz w:val="28"/>
        </w:rPr>
        <w:t>2 Collar</w:t>
      </w:r>
    </w:p>
    <w:p w:rsidR="00967710" w:rsidRPr="00A018D1" w:rsidRDefault="00E05939" w:rsidP="00A018D1">
      <w:pPr>
        <w:widowControl w:val="0"/>
        <w:shd w:val="clear" w:color="auto" w:fill="FFFFFF"/>
        <w:spacing w:after="0"/>
        <w:rPr>
          <w:sz w:val="28"/>
        </w:rPr>
      </w:pPr>
      <w:r w:rsidRPr="00A018D1">
        <w:rPr>
          <w:sz w:val="28"/>
        </w:rPr>
        <w:t xml:space="preserve">3 Breast plate (with skirt and </w:t>
      </w:r>
      <w:proofErr w:type="spellStart"/>
      <w:r w:rsidRPr="00A018D1">
        <w:rPr>
          <w:sz w:val="28"/>
        </w:rPr>
        <w:t>tassets</w:t>
      </w:r>
      <w:proofErr w:type="spellEnd"/>
      <w:r w:rsidRPr="00A018D1">
        <w:rPr>
          <w:sz w:val="28"/>
        </w:rPr>
        <w:t>)</w:t>
      </w:r>
    </w:p>
    <w:p w:rsidR="00967710" w:rsidRPr="00A018D1" w:rsidRDefault="00E05939" w:rsidP="00A018D1">
      <w:pPr>
        <w:widowControl w:val="0"/>
        <w:shd w:val="clear" w:color="auto" w:fill="FFFFFF"/>
        <w:spacing w:after="0"/>
        <w:rPr>
          <w:sz w:val="28"/>
        </w:rPr>
      </w:pPr>
      <w:r w:rsidRPr="00A018D1">
        <w:rPr>
          <w:sz w:val="28"/>
        </w:rPr>
        <w:t xml:space="preserve">4 </w:t>
      </w:r>
      <w:proofErr w:type="spellStart"/>
      <w:r w:rsidRPr="00A018D1">
        <w:rPr>
          <w:sz w:val="28"/>
        </w:rPr>
        <w:t>Backplate</w:t>
      </w:r>
      <w:proofErr w:type="spellEnd"/>
      <w:r w:rsidRPr="00A018D1">
        <w:rPr>
          <w:sz w:val="28"/>
        </w:rPr>
        <w:t xml:space="preserve"> (with skirt)</w:t>
      </w:r>
    </w:p>
    <w:p w:rsidR="00967710" w:rsidRPr="00A018D1" w:rsidRDefault="00E05939" w:rsidP="00A018D1">
      <w:pPr>
        <w:widowControl w:val="0"/>
        <w:shd w:val="clear" w:color="auto" w:fill="FFFFFF"/>
        <w:spacing w:after="0"/>
        <w:rPr>
          <w:sz w:val="28"/>
        </w:rPr>
      </w:pPr>
      <w:r w:rsidRPr="00A018D1">
        <w:rPr>
          <w:sz w:val="28"/>
        </w:rPr>
        <w:t xml:space="preserve">5- 6 A pair of </w:t>
      </w:r>
      <w:proofErr w:type="spellStart"/>
      <w:r w:rsidRPr="00A018D1">
        <w:rPr>
          <w:sz w:val="28"/>
        </w:rPr>
        <w:t>spaulders</w:t>
      </w:r>
      <w:proofErr w:type="spellEnd"/>
      <w:r w:rsidRPr="00A018D1">
        <w:rPr>
          <w:sz w:val="28"/>
        </w:rPr>
        <w:t xml:space="preserve"> (for shoulders)</w:t>
      </w:r>
    </w:p>
    <w:p w:rsidR="00967710" w:rsidRPr="00A018D1" w:rsidRDefault="00E05939" w:rsidP="00A018D1">
      <w:pPr>
        <w:widowControl w:val="0"/>
        <w:shd w:val="clear" w:color="auto" w:fill="FFFFFF"/>
        <w:spacing w:after="0"/>
        <w:rPr>
          <w:sz w:val="28"/>
        </w:rPr>
      </w:pPr>
      <w:r w:rsidRPr="00A018D1">
        <w:rPr>
          <w:sz w:val="28"/>
        </w:rPr>
        <w:t xml:space="preserve">7- 8 A pair of </w:t>
      </w:r>
      <w:proofErr w:type="spellStart"/>
      <w:r w:rsidRPr="00A018D1">
        <w:rPr>
          <w:sz w:val="28"/>
        </w:rPr>
        <w:t>vembraces</w:t>
      </w:r>
      <w:proofErr w:type="spellEnd"/>
      <w:r w:rsidRPr="00A018D1">
        <w:rPr>
          <w:sz w:val="28"/>
        </w:rPr>
        <w:t xml:space="preserve"> (for forearms)</w:t>
      </w:r>
    </w:p>
    <w:p w:rsidR="00967710" w:rsidRPr="00A018D1" w:rsidRDefault="00E05939" w:rsidP="00A018D1">
      <w:pPr>
        <w:widowControl w:val="0"/>
        <w:shd w:val="clear" w:color="auto" w:fill="FFFFFF"/>
        <w:spacing w:after="0"/>
        <w:rPr>
          <w:sz w:val="28"/>
        </w:rPr>
      </w:pPr>
      <w:r w:rsidRPr="00A018D1">
        <w:rPr>
          <w:sz w:val="28"/>
        </w:rPr>
        <w:t>9- 10 A pair of gauntlets</w:t>
      </w:r>
    </w:p>
    <w:p w:rsidR="00967710" w:rsidRPr="00A018D1" w:rsidRDefault="00E05939" w:rsidP="00A018D1">
      <w:pPr>
        <w:widowControl w:val="0"/>
        <w:shd w:val="clear" w:color="auto" w:fill="FFFFFF"/>
        <w:spacing w:after="0"/>
        <w:rPr>
          <w:sz w:val="28"/>
        </w:rPr>
      </w:pPr>
      <w:r w:rsidRPr="00A018D1">
        <w:rPr>
          <w:sz w:val="28"/>
        </w:rPr>
        <w:t>11- 12 A pair of cuisses (for thighs)</w:t>
      </w:r>
    </w:p>
    <w:p w:rsidR="00967710" w:rsidRPr="00A018D1" w:rsidRDefault="00E05939" w:rsidP="00A018D1">
      <w:pPr>
        <w:widowControl w:val="0"/>
        <w:shd w:val="clear" w:color="auto" w:fill="FFFFFF"/>
        <w:spacing w:after="0"/>
        <w:rPr>
          <w:sz w:val="28"/>
        </w:rPr>
      </w:pPr>
      <w:r w:rsidRPr="00A018D1">
        <w:rPr>
          <w:sz w:val="28"/>
        </w:rPr>
        <w:t xml:space="preserve">13- 14 A pair of </w:t>
      </w:r>
      <w:proofErr w:type="spellStart"/>
      <w:r w:rsidRPr="00A018D1">
        <w:rPr>
          <w:sz w:val="28"/>
        </w:rPr>
        <w:t>polyens</w:t>
      </w:r>
      <w:proofErr w:type="spellEnd"/>
      <w:r w:rsidRPr="00A018D1">
        <w:rPr>
          <w:sz w:val="28"/>
        </w:rPr>
        <w:t xml:space="preserve"> [or </w:t>
      </w:r>
      <w:proofErr w:type="spellStart"/>
      <w:r w:rsidRPr="00A018D1">
        <w:rPr>
          <w:sz w:val="28"/>
        </w:rPr>
        <w:t>genouillere</w:t>
      </w:r>
      <w:proofErr w:type="spellEnd"/>
      <w:r w:rsidRPr="00A018D1">
        <w:rPr>
          <w:sz w:val="28"/>
        </w:rPr>
        <w:t>] (for knees)</w:t>
      </w:r>
    </w:p>
    <w:p w:rsidR="00967710" w:rsidRPr="00A018D1" w:rsidRDefault="00E05939" w:rsidP="00A018D1">
      <w:pPr>
        <w:widowControl w:val="0"/>
        <w:shd w:val="clear" w:color="auto" w:fill="FFFFFF"/>
        <w:spacing w:after="0"/>
        <w:rPr>
          <w:sz w:val="28"/>
        </w:rPr>
      </w:pPr>
      <w:r w:rsidRPr="00A018D1">
        <w:rPr>
          <w:sz w:val="28"/>
        </w:rPr>
        <w:t>15- 16 A pair of greaves (for lower legs)</w:t>
      </w:r>
      <w:bookmarkStart w:id="0" w:name="_GoBack"/>
      <w:bookmarkEnd w:id="0"/>
    </w:p>
    <w:p w:rsidR="00967710" w:rsidRDefault="00E05939" w:rsidP="00A018D1">
      <w:pPr>
        <w:widowControl w:val="0"/>
        <w:shd w:val="clear" w:color="auto" w:fill="FFFFFF"/>
        <w:spacing w:after="0"/>
        <w:rPr>
          <w:sz w:val="28"/>
        </w:rPr>
      </w:pPr>
      <w:r w:rsidRPr="00A018D1">
        <w:rPr>
          <w:sz w:val="28"/>
        </w:rPr>
        <w:t xml:space="preserve">17- 18 A pair of </w:t>
      </w:r>
      <w:proofErr w:type="spellStart"/>
      <w:r w:rsidRPr="00A018D1">
        <w:rPr>
          <w:sz w:val="28"/>
        </w:rPr>
        <w:t>sabatons</w:t>
      </w:r>
      <w:proofErr w:type="spellEnd"/>
      <w:r w:rsidRPr="00A018D1">
        <w:rPr>
          <w:sz w:val="28"/>
        </w:rPr>
        <w:t xml:space="preserve"> (for feet)</w:t>
      </w:r>
    </w:p>
    <w:p w:rsidR="00A018D1" w:rsidRPr="00A018D1" w:rsidRDefault="00A018D1" w:rsidP="00A018D1">
      <w:pPr>
        <w:widowControl w:val="0"/>
        <w:shd w:val="clear" w:color="auto" w:fill="FFFFFF"/>
        <w:spacing w:after="0"/>
        <w:rPr>
          <w:sz w:val="28"/>
        </w:rPr>
      </w:pPr>
    </w:p>
    <w:p w:rsidR="00967710" w:rsidRPr="00A018D1" w:rsidRDefault="00E05939" w:rsidP="00A018D1">
      <w:pPr>
        <w:widowControl w:val="0"/>
        <w:shd w:val="clear" w:color="auto" w:fill="FFFFFF"/>
        <w:spacing w:after="0"/>
        <w:rPr>
          <w:sz w:val="28"/>
        </w:rPr>
      </w:pPr>
      <w:r w:rsidRPr="00A018D1">
        <w:rPr>
          <w:sz w:val="28"/>
        </w:rPr>
        <w:t xml:space="preserve">You can find out about how armour was made in our </w:t>
      </w:r>
      <w:hyperlink r:id="rId12">
        <w:r w:rsidRPr="00A018D1">
          <w:rPr>
            <w:color w:val="C00000"/>
            <w:sz w:val="28"/>
            <w:u w:val="single"/>
          </w:rPr>
          <w:t>Armour Fact Sheet</w:t>
        </w:r>
      </w:hyperlink>
      <w:r w:rsidRPr="00A018D1">
        <w:rPr>
          <w:color w:val="C00000"/>
          <w:sz w:val="28"/>
          <w:u w:val="single"/>
        </w:rPr>
        <w:t xml:space="preserve"> online</w:t>
      </w:r>
      <w:r w:rsidRPr="00A018D1">
        <w:rPr>
          <w:sz w:val="28"/>
        </w:rPr>
        <w:t>.</w:t>
      </w:r>
    </w:p>
    <w:p w:rsidR="00967710" w:rsidRDefault="00967710" w:rsidP="00A018D1">
      <w:pPr>
        <w:widowControl w:val="0"/>
        <w:spacing w:after="0"/>
        <w:rPr>
          <w:color w:val="C4141F"/>
          <w:u w:val="single"/>
        </w:rPr>
      </w:pPr>
    </w:p>
    <w:sectPr w:rsidR="00967710">
      <w:headerReference w:type="even" r:id="rId13"/>
      <w:headerReference w:type="default" r:id="rId14"/>
      <w:headerReference w:type="first" r:id="rId15"/>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0C" w:rsidRDefault="002B710C">
      <w:pPr>
        <w:spacing w:after="0"/>
      </w:pPr>
      <w:r>
        <w:separator/>
      </w:r>
    </w:p>
  </w:endnote>
  <w:endnote w:type="continuationSeparator" w:id="0">
    <w:p w:rsidR="002B710C" w:rsidRDefault="002B71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Open Sans">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0C" w:rsidRDefault="002B710C">
      <w:pPr>
        <w:spacing w:after="0"/>
      </w:pPr>
      <w:r>
        <w:separator/>
      </w:r>
    </w:p>
  </w:footnote>
  <w:footnote w:type="continuationSeparator" w:id="0">
    <w:p w:rsidR="002B710C" w:rsidRDefault="002B710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939" w:rsidRDefault="00E0593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939" w:rsidRDefault="00E05939">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Armour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939" w:rsidRDefault="00E0593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710"/>
    <w:rsid w:val="00185C2F"/>
    <w:rsid w:val="002B710C"/>
    <w:rsid w:val="006F7335"/>
    <w:rsid w:val="00704CDC"/>
    <w:rsid w:val="00967710"/>
    <w:rsid w:val="00A018D1"/>
    <w:rsid w:val="00BF6BC2"/>
    <w:rsid w:val="00E05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7222D"/>
  <w15:docId w15:val="{F65D2756-85F8-4D7F-8947-7C95E6E9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link w:val="Heading1Char"/>
    <w:uiPriority w:val="9"/>
    <w:qFormat/>
    <w:rsid w:val="00C51B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C51B0B"/>
    <w:pPr>
      <w:spacing w:before="100" w:beforeAutospacing="1" w:after="100" w:afterAutospacing="1"/>
      <w:outlineLvl w:val="3"/>
    </w:pPr>
    <w:rPr>
      <w:rFonts w:ascii="Times New Roman" w:hAnsi="Times New Roman"/>
      <w:b/>
      <w:bCs/>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4Char">
    <w:name w:val="Heading 4 Char"/>
    <w:basedOn w:val="DefaultParagraphFont"/>
    <w:link w:val="Heading4"/>
    <w:uiPriority w:val="9"/>
    <w:rsid w:val="00C51B0B"/>
    <w:rPr>
      <w:rFonts w:ascii="Times New Roman" w:eastAsia="Times New Roman" w:hAnsi="Times New Roman" w:cs="Times New Roman"/>
      <w:b/>
      <w:bCs/>
      <w:lang w:eastAsia="en-GB"/>
    </w:rPr>
  </w:style>
  <w:style w:type="character" w:customStyle="1" w:styleId="Heading1Char">
    <w:name w:val="Heading 1 Char"/>
    <w:basedOn w:val="DefaultParagraphFont"/>
    <w:link w:val="Heading1"/>
    <w:uiPriority w:val="9"/>
    <w:rsid w:val="00C51B0B"/>
    <w:rPr>
      <w:rFonts w:asciiTheme="majorHAnsi" w:eastAsiaTheme="majorEastAsia" w:hAnsiTheme="majorHAnsi" w:cstheme="majorBidi"/>
      <w:color w:val="2F5496" w:themeColor="accent1" w:themeShade="BF"/>
      <w:sz w:val="32"/>
      <w:szCs w:val="32"/>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itz-cms-images.s3.eu-west-2.amazonaws.com/fs_armour.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eta.fitz.ms/research/staff-profiles/victoria-aver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PPPtgMs8nL/Ez9bfoWX5LCa07w==">AMUW2mWBjwE55OT73biqQ6wYo4RcD50+a4+zOL37wV1LH+uTLMxHjAdJjeJqfgnv4a1+lVjJK87qebEmHy3hnn9Cl4w2haYTpCfczq+akJIY/gKkUcoo8nQ=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3</cp:revision>
  <cp:lastPrinted>2021-10-07T14:29:00Z</cp:lastPrinted>
  <dcterms:created xsi:type="dcterms:W3CDTF">2021-10-07T14:29:00Z</dcterms:created>
  <dcterms:modified xsi:type="dcterms:W3CDTF">2021-10-07T14:29:00Z</dcterms:modified>
</cp:coreProperties>
</file>