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3F160" w14:textId="77777777" w:rsidR="00186DD6" w:rsidRDefault="00186DD6">
      <w:pPr>
        <w:widowControl w:val="0"/>
        <w:pBdr>
          <w:top w:val="nil"/>
          <w:left w:val="nil"/>
          <w:bottom w:val="nil"/>
          <w:right w:val="nil"/>
          <w:between w:val="nil"/>
        </w:pBdr>
        <w:spacing w:after="0" w:line="276" w:lineRule="auto"/>
      </w:pPr>
    </w:p>
    <w:p w14:paraId="312FBEC2" w14:textId="77777777" w:rsidR="00186DD6" w:rsidRDefault="00B84690">
      <w:r>
        <w:t>This activity has been designed as a starting point for looking, talking and doing together. The </w:t>
      </w:r>
      <w:r>
        <w:rPr>
          <w:b/>
        </w:rPr>
        <w:t>Look</w:t>
      </w:r>
      <w:r>
        <w:t> and </w:t>
      </w:r>
      <w:r>
        <w:rPr>
          <w:b/>
        </w:rPr>
        <w:t>Think</w:t>
      </w:r>
      <w:r>
        <w:t> activities should take 5 -10 minutes.</w:t>
      </w:r>
    </w:p>
    <w:p w14:paraId="4F15C204" w14:textId="7A81CF32" w:rsidR="00186DD6" w:rsidRDefault="00B84690" w:rsidP="009C1CBE">
      <w:r>
        <w:t>The </w:t>
      </w:r>
      <w:r>
        <w:rPr>
          <w:b/>
        </w:rPr>
        <w:t>Do</w:t>
      </w:r>
      <w:r>
        <w:t> activities might take longer depending on the task and how creative you are feeling!</w:t>
      </w:r>
    </w:p>
    <w:p w14:paraId="10C0ECFF" w14:textId="593E2126" w:rsidR="00186DD6" w:rsidRDefault="008971C3">
      <w:pPr>
        <w:tabs>
          <w:tab w:val="left" w:pos="8658"/>
        </w:tabs>
      </w:pPr>
      <w:r>
        <w:rPr>
          <w:noProof/>
        </w:rPr>
        <mc:AlternateContent>
          <mc:Choice Requires="wps">
            <w:drawing>
              <wp:anchor distT="0" distB="0" distL="114300" distR="114300" simplePos="0" relativeHeight="251658240" behindDoc="0" locked="0" layoutInCell="1" hidden="0" allowOverlap="1" wp14:anchorId="3264E879" wp14:editId="54A2DF65">
                <wp:simplePos x="0" y="0"/>
                <wp:positionH relativeFrom="column">
                  <wp:posOffset>3902710</wp:posOffset>
                </wp:positionH>
                <wp:positionV relativeFrom="paragraph">
                  <wp:posOffset>127000</wp:posOffset>
                </wp:positionV>
                <wp:extent cx="2346960" cy="1835150"/>
                <wp:effectExtent l="38100" t="19050" r="34290" b="31750"/>
                <wp:wrapNone/>
                <wp:docPr id="48" name="Freeform: Shape 48"/>
                <wp:cNvGraphicFramePr/>
                <a:graphic xmlns:a="http://schemas.openxmlformats.org/drawingml/2006/main">
                  <a:graphicData uri="http://schemas.microsoft.com/office/word/2010/wordprocessingShape">
                    <wps:wsp>
                      <wps:cNvSpPr/>
                      <wps:spPr>
                        <a:xfrm>
                          <a:off x="0" y="0"/>
                          <a:ext cx="2346960" cy="1835150"/>
                        </a:xfrm>
                        <a:custGeom>
                          <a:avLst/>
                          <a:gdLst/>
                          <a:ahLst/>
                          <a:cxnLst/>
                          <a:rect l="l" t="t" r="r" b="b"/>
                          <a:pathLst>
                            <a:path w="1908810" h="2095500"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40938" y="258264"/>
                                <a:pt x="1902587" y="319837"/>
                                <a:pt x="1908810" y="544830"/>
                              </a:cubicBezTo>
                              <a:cubicBezTo>
                                <a:pt x="1915033" y="769823"/>
                                <a:pt x="1865027" y="791270"/>
                                <a:pt x="1908810" y="1026795"/>
                              </a:cubicBezTo>
                              <a:cubicBezTo>
                                <a:pt x="1952593" y="1262321"/>
                                <a:pt x="1876831" y="1380877"/>
                                <a:pt x="1908810" y="1550670"/>
                              </a:cubicBezTo>
                              <a:cubicBezTo>
                                <a:pt x="1940789" y="1720463"/>
                                <a:pt x="1857529" y="1951582"/>
                                <a:pt x="1908810" y="2095500"/>
                              </a:cubicBezTo>
                              <a:cubicBezTo>
                                <a:pt x="1824007" y="2114462"/>
                                <a:pt x="1679840" y="2058646"/>
                                <a:pt x="1488872" y="2095500"/>
                              </a:cubicBezTo>
                              <a:cubicBezTo>
                                <a:pt x="1297904" y="2132354"/>
                                <a:pt x="1200991" y="2090740"/>
                                <a:pt x="992581" y="2095500"/>
                              </a:cubicBezTo>
                              <a:cubicBezTo>
                                <a:pt x="784171" y="2100260"/>
                                <a:pt x="647037" y="2087139"/>
                                <a:pt x="553555" y="2095500"/>
                              </a:cubicBezTo>
                              <a:cubicBezTo>
                                <a:pt x="460073" y="2103861"/>
                                <a:pt x="145305" y="2075727"/>
                                <a:pt x="0" y="2095500"/>
                              </a:cubicBezTo>
                              <a:cubicBezTo>
                                <a:pt x="-47780" y="1946126"/>
                                <a:pt x="52844" y="1836751"/>
                                <a:pt x="0" y="1592580"/>
                              </a:cubicBezTo>
                              <a:cubicBezTo>
                                <a:pt x="-52844" y="1348409"/>
                                <a:pt x="52828" y="1183102"/>
                                <a:pt x="0" y="1068705"/>
                              </a:cubicBezTo>
                              <a:cubicBezTo>
                                <a:pt x="-52828" y="954308"/>
                                <a:pt x="17991" y="709791"/>
                                <a:pt x="0" y="523875"/>
                              </a:cubicBezTo>
                              <a:cubicBezTo>
                                <a:pt x="-17991" y="337959"/>
                                <a:pt x="16260" y="134487"/>
                                <a:pt x="0" y="0"/>
                              </a:cubicBezTo>
                              <a:close/>
                            </a:path>
                            <a:path w="1908810" h="209550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19283" y="191691"/>
                                <a:pt x="1891666" y="297891"/>
                                <a:pt x="1908810" y="502920"/>
                              </a:cubicBezTo>
                              <a:cubicBezTo>
                                <a:pt x="1925954" y="707949"/>
                                <a:pt x="1878561" y="803445"/>
                                <a:pt x="1908810" y="984885"/>
                              </a:cubicBezTo>
                              <a:cubicBezTo>
                                <a:pt x="1939059" y="1166325"/>
                                <a:pt x="1864631" y="1338683"/>
                                <a:pt x="1908810" y="1508760"/>
                              </a:cubicBezTo>
                              <a:cubicBezTo>
                                <a:pt x="1952989" y="1678838"/>
                                <a:pt x="1881284" y="1805467"/>
                                <a:pt x="1908810" y="2095500"/>
                              </a:cubicBezTo>
                              <a:cubicBezTo>
                                <a:pt x="1771656" y="2142733"/>
                                <a:pt x="1592238" y="2079734"/>
                                <a:pt x="1469784" y="2095500"/>
                              </a:cubicBezTo>
                              <a:cubicBezTo>
                                <a:pt x="1347330" y="2111266"/>
                                <a:pt x="1157671" y="2056201"/>
                                <a:pt x="992581" y="2095500"/>
                              </a:cubicBezTo>
                              <a:cubicBezTo>
                                <a:pt x="827491" y="2134799"/>
                                <a:pt x="700245" y="2081589"/>
                                <a:pt x="515379" y="2095500"/>
                              </a:cubicBezTo>
                              <a:cubicBezTo>
                                <a:pt x="330513" y="2109411"/>
                                <a:pt x="157756" y="2066614"/>
                                <a:pt x="0" y="2095500"/>
                              </a:cubicBezTo>
                              <a:cubicBezTo>
                                <a:pt x="-49443" y="1816156"/>
                                <a:pt x="10627" y="1718218"/>
                                <a:pt x="0" y="1529715"/>
                              </a:cubicBezTo>
                              <a:cubicBezTo>
                                <a:pt x="-10627" y="1341213"/>
                                <a:pt x="37136" y="1101142"/>
                                <a:pt x="0" y="963930"/>
                              </a:cubicBezTo>
                              <a:cubicBezTo>
                                <a:pt x="-37136" y="826719"/>
                                <a:pt x="38812" y="288006"/>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22D0D392" w14:textId="50F24D06" w:rsidR="00186DD6" w:rsidRDefault="009C1CBE">
                            <w:pPr>
                              <w:textDirection w:val="btLr"/>
                            </w:pPr>
                            <w:r>
                              <w:rPr>
                                <w:noProof/>
                              </w:rPr>
                              <w:drawing>
                                <wp:inline distT="0" distB="0" distL="0" distR="0" wp14:anchorId="154AD0A4" wp14:editId="7232D70D">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Pr>
                                <w:rFonts w:ascii="Gill Sans" w:eastAsia="Gill Sans" w:hAnsi="Gill Sans" w:cs="Gill Sans"/>
                                <w:b/>
                                <w:color w:val="000000"/>
                                <w:sz w:val="32"/>
                              </w:rPr>
                              <w:t xml:space="preserve"> </w:t>
                            </w:r>
                            <w:r w:rsidR="00B84690">
                              <w:rPr>
                                <w:rFonts w:ascii="Gill Sans" w:eastAsia="Gill Sans" w:hAnsi="Gill Sans" w:cs="Gill Sans"/>
                                <w:b/>
                                <w:color w:val="000000"/>
                                <w:sz w:val="32"/>
                              </w:rPr>
                              <w:t>Look</w:t>
                            </w:r>
                          </w:p>
                          <w:p w14:paraId="405141E2" w14:textId="1EBF962D" w:rsidR="00186DD6" w:rsidRPr="008971C3" w:rsidRDefault="00B84690" w:rsidP="008971C3">
                            <w:pPr>
                              <w:spacing w:after="150"/>
                              <w:ind w:left="180"/>
                              <w:textDirection w:val="btLr"/>
                              <w:rPr>
                                <w:sz w:val="32"/>
                                <w:szCs w:val="32"/>
                              </w:rPr>
                            </w:pPr>
                            <w:r w:rsidRPr="008971C3">
                              <w:rPr>
                                <w:rFonts w:eastAsia="Verdana" w:cs="Verdana"/>
                                <w:color w:val="171717"/>
                                <w:szCs w:val="32"/>
                              </w:rPr>
                              <w:t>Look carefully at this sculpture. The title</w:t>
                            </w:r>
                            <w:r w:rsidRPr="008971C3">
                              <w:rPr>
                                <w:rFonts w:eastAsia="Verdana" w:cs="Verdana"/>
                                <w:color w:val="171717"/>
                                <w:szCs w:val="32"/>
                              </w:rPr>
                              <w:t xml:space="preserve"> gives us a clue of what it is supp</w:t>
                            </w:r>
                            <w:r w:rsidRPr="008971C3">
                              <w:rPr>
                                <w:rFonts w:eastAsia="Verdana" w:cs="Verdana"/>
                                <w:color w:val="171717"/>
                                <w:szCs w:val="32"/>
                              </w:rPr>
                              <w:t>osed to be: a head.</w:t>
                            </w:r>
                          </w:p>
                          <w:p w14:paraId="08595DA3" w14:textId="77777777" w:rsidR="00186DD6" w:rsidRPr="008971C3" w:rsidRDefault="00B84690" w:rsidP="008971C3">
                            <w:pPr>
                              <w:spacing w:after="150"/>
                              <w:ind w:left="180"/>
                              <w:textDirection w:val="btLr"/>
                              <w:rPr>
                                <w:sz w:val="32"/>
                                <w:szCs w:val="32"/>
                              </w:rPr>
                            </w:pPr>
                            <w:r w:rsidRPr="008971C3">
                              <w:rPr>
                                <w:rFonts w:eastAsia="Verdana" w:cs="Verdana"/>
                                <w:color w:val="171717"/>
                                <w:szCs w:val="32"/>
                              </w:rPr>
                              <w:t>What else does it remind you of?</w:t>
                            </w:r>
                          </w:p>
                          <w:p w14:paraId="6769E438" w14:textId="77777777" w:rsidR="00186DD6" w:rsidRDefault="00186DD6">
                            <w:pPr>
                              <w:spacing w:after="0"/>
                              <w:textDirection w:val="btLr"/>
                            </w:pPr>
                          </w:p>
                          <w:p w14:paraId="64652669" w14:textId="77777777" w:rsidR="00186DD6" w:rsidRDefault="00186DD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E879" id="Freeform: Shape 48" o:spid="_x0000_s1026" style="position:absolute;margin-left:307.3pt;margin-top:10pt;width:184.8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" adj="-11796480,,5400" path="m,nfc162275,-46376,366262,2531,477203,,588144,-2531,794102,39948,973493,v179391,-39948,280606,5509,419938,c1532763,-5509,1677663,55432,1908810,v32128,258264,-6223,319837,,544830c1915033,769823,1865027,791270,1908810,1026795v43783,235526,-31979,354082,,523875c1940789,1720463,1857529,1951582,1908810,2095500v-84803,18962,-228970,-36854,-419938,c1297904,2132354,1200991,2090740,992581,2095500v-208410,4760,-345544,-8361,-439026,c460073,2103861,145305,2075727,,2095500,-47780,1946126,52844,1836751,,1592580,-52844,1348409,52828,1183102,,1068705,-52828,954308,17991,709791,,523875,-17991,337959,16260,134487,,xem,c203522,-32752,275589,45317,458114,,640639,-45317,689168,19979,878053,v188885,-19979,290529,21229,515378,c1618280,-21229,1736632,52390,1908810,v10473,191691,-17144,297891,,502920c1925954,707949,1878561,803445,1908810,984885v30249,181440,-44179,353798,,523875c1952989,1678838,1881284,1805467,1908810,2095500v-137154,47233,-316572,-15766,-439026,c1347330,2111266,1157671,2056201,992581,2095500v-165090,39299,-292336,-13911,-477202,c330513,2109411,157756,2066614,,2095500,-49443,1816156,10627,1718218,,1529715,-10627,1341213,37136,1101142,,963930,-37136,826719,38812,288006,,xe" fillcolor="white [3201]" strokeweight="2pt">
                <v:stroke startarrowwidth="narrow" startarrowlength="short" endarrowwidth="narrow" endarrowlength="short" joinstyle="round"/>
                <v:formulas/>
                <v:path arrowok="t" o:extrusionok="f" o:connecttype="custom" textboxrect="0,0,1908810,2095500"/>
                <v:textbox inset="2.53958mm,1.2694mm,2.53958mm,1.2694mm">
                  <w:txbxContent>
                    <w:p w14:paraId="22D0D392" w14:textId="50F24D06" w:rsidR="00186DD6" w:rsidRDefault="009C1CBE">
                      <w:pPr>
                        <w:textDirection w:val="btLr"/>
                      </w:pPr>
                      <w:r>
                        <w:rPr>
                          <w:noProof/>
                        </w:rPr>
                        <w:drawing>
                          <wp:inline distT="0" distB="0" distL="0" distR="0" wp14:anchorId="154AD0A4" wp14:editId="7232D70D">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Pr>
                          <w:rFonts w:ascii="Gill Sans" w:eastAsia="Gill Sans" w:hAnsi="Gill Sans" w:cs="Gill Sans"/>
                          <w:b/>
                          <w:color w:val="000000"/>
                          <w:sz w:val="32"/>
                        </w:rPr>
                        <w:t xml:space="preserve"> </w:t>
                      </w:r>
                      <w:r w:rsidR="00B84690">
                        <w:rPr>
                          <w:rFonts w:ascii="Gill Sans" w:eastAsia="Gill Sans" w:hAnsi="Gill Sans" w:cs="Gill Sans"/>
                          <w:b/>
                          <w:color w:val="000000"/>
                          <w:sz w:val="32"/>
                        </w:rPr>
                        <w:t>Look</w:t>
                      </w:r>
                    </w:p>
                    <w:p w14:paraId="405141E2" w14:textId="1EBF962D" w:rsidR="00186DD6" w:rsidRPr="008971C3" w:rsidRDefault="00B84690" w:rsidP="008971C3">
                      <w:pPr>
                        <w:spacing w:after="150"/>
                        <w:ind w:left="180"/>
                        <w:textDirection w:val="btLr"/>
                        <w:rPr>
                          <w:sz w:val="32"/>
                          <w:szCs w:val="32"/>
                        </w:rPr>
                      </w:pPr>
                      <w:r w:rsidRPr="008971C3">
                        <w:rPr>
                          <w:rFonts w:eastAsia="Verdana" w:cs="Verdana"/>
                          <w:color w:val="171717"/>
                          <w:szCs w:val="32"/>
                        </w:rPr>
                        <w:t>Look carefully at this sculpture. The title</w:t>
                      </w:r>
                      <w:r w:rsidRPr="008971C3">
                        <w:rPr>
                          <w:rFonts w:eastAsia="Verdana" w:cs="Verdana"/>
                          <w:color w:val="171717"/>
                          <w:szCs w:val="32"/>
                        </w:rPr>
                        <w:t xml:space="preserve"> gives us a clue of what it is supp</w:t>
                      </w:r>
                      <w:r w:rsidRPr="008971C3">
                        <w:rPr>
                          <w:rFonts w:eastAsia="Verdana" w:cs="Verdana"/>
                          <w:color w:val="171717"/>
                          <w:szCs w:val="32"/>
                        </w:rPr>
                        <w:t>osed to be: a head.</w:t>
                      </w:r>
                    </w:p>
                    <w:p w14:paraId="08595DA3" w14:textId="77777777" w:rsidR="00186DD6" w:rsidRPr="008971C3" w:rsidRDefault="00B84690" w:rsidP="008971C3">
                      <w:pPr>
                        <w:spacing w:after="150"/>
                        <w:ind w:left="180"/>
                        <w:textDirection w:val="btLr"/>
                        <w:rPr>
                          <w:sz w:val="32"/>
                          <w:szCs w:val="32"/>
                        </w:rPr>
                      </w:pPr>
                      <w:r w:rsidRPr="008971C3">
                        <w:rPr>
                          <w:rFonts w:eastAsia="Verdana" w:cs="Verdana"/>
                          <w:color w:val="171717"/>
                          <w:szCs w:val="32"/>
                        </w:rPr>
                        <w:t>What else does it remind you of?</w:t>
                      </w:r>
                    </w:p>
                    <w:p w14:paraId="6769E438" w14:textId="77777777" w:rsidR="00186DD6" w:rsidRDefault="00186DD6">
                      <w:pPr>
                        <w:spacing w:after="0"/>
                        <w:textDirection w:val="btLr"/>
                      </w:pPr>
                    </w:p>
                    <w:p w14:paraId="64652669" w14:textId="77777777" w:rsidR="00186DD6" w:rsidRDefault="00186DD6">
                      <w:pPr>
                        <w:textDirection w:val="btLr"/>
                      </w:pPr>
                    </w:p>
                  </w:txbxContent>
                </v:textbox>
              </v:shape>
            </w:pict>
          </mc:Fallback>
        </mc:AlternateContent>
      </w:r>
      <w:r w:rsidR="00B84690">
        <w:tab/>
      </w:r>
    </w:p>
    <w:p w14:paraId="5450A86F" w14:textId="77777777" w:rsidR="00186DD6" w:rsidRDefault="00186DD6"/>
    <w:p w14:paraId="355A9433" w14:textId="137C85A6" w:rsidR="00186DD6" w:rsidRDefault="008971C3">
      <w:r>
        <w:rPr>
          <w:noProof/>
        </w:rPr>
        <mc:AlternateContent>
          <mc:Choice Requires="wps">
            <w:drawing>
              <wp:anchor distT="0" distB="0" distL="114300" distR="114300" simplePos="0" relativeHeight="251659264" behindDoc="0" locked="0" layoutInCell="1" hidden="0" allowOverlap="1" wp14:anchorId="011357EA" wp14:editId="35E4D4F1">
                <wp:simplePos x="0" y="0"/>
                <wp:positionH relativeFrom="margin">
                  <wp:align>right</wp:align>
                </wp:positionH>
                <wp:positionV relativeFrom="paragraph">
                  <wp:posOffset>1722755</wp:posOffset>
                </wp:positionV>
                <wp:extent cx="2368550" cy="3041650"/>
                <wp:effectExtent l="19050" t="19050" r="31750" b="44450"/>
                <wp:wrapNone/>
                <wp:docPr id="47" name="Freeform: Shape 47"/>
                <wp:cNvGraphicFramePr/>
                <a:graphic xmlns:a="http://schemas.openxmlformats.org/drawingml/2006/main">
                  <a:graphicData uri="http://schemas.microsoft.com/office/word/2010/wordprocessingShape">
                    <wps:wsp>
                      <wps:cNvSpPr/>
                      <wps:spPr>
                        <a:xfrm>
                          <a:off x="0" y="0"/>
                          <a:ext cx="2368550" cy="3041650"/>
                        </a:xfrm>
                        <a:custGeom>
                          <a:avLst/>
                          <a:gdLst/>
                          <a:ahLst/>
                          <a:cxnLst/>
                          <a:rect l="l" t="t" r="r" b="b"/>
                          <a:pathLst>
                            <a:path w="1908810" h="3314700" fill="none" extrusionOk="0">
                              <a:moveTo>
                                <a:pt x="0" y="0"/>
                              </a:moveTo>
                              <a:cubicBezTo>
                                <a:pt x="288975" y="19270"/>
                                <a:pt x="346743" y="26842"/>
                                <a:pt x="617182" y="0"/>
                              </a:cubicBezTo>
                              <a:cubicBezTo>
                                <a:pt x="887621" y="-26842"/>
                                <a:pt x="924594" y="9780"/>
                                <a:pt x="1196188" y="0"/>
                              </a:cubicBezTo>
                              <a:cubicBezTo>
                                <a:pt x="1467782" y="-9780"/>
                                <a:pt x="1683002" y="-3981"/>
                                <a:pt x="1908810" y="0"/>
                              </a:cubicBezTo>
                              <a:cubicBezTo>
                                <a:pt x="1903048" y="292197"/>
                                <a:pt x="1885156" y="369947"/>
                                <a:pt x="1908810" y="696087"/>
                              </a:cubicBezTo>
                              <a:cubicBezTo>
                                <a:pt x="1932464" y="1022227"/>
                                <a:pt x="1903318" y="1122990"/>
                                <a:pt x="1908810" y="1292733"/>
                              </a:cubicBezTo>
                              <a:cubicBezTo>
                                <a:pt x="1914302" y="1462476"/>
                                <a:pt x="1922551" y="1712248"/>
                                <a:pt x="1908810" y="1955673"/>
                              </a:cubicBezTo>
                              <a:cubicBezTo>
                                <a:pt x="1895069" y="2199098"/>
                                <a:pt x="1898277" y="2348049"/>
                                <a:pt x="1908810" y="2519172"/>
                              </a:cubicBezTo>
                              <a:cubicBezTo>
                                <a:pt x="1919343" y="2690295"/>
                                <a:pt x="1889130" y="2926839"/>
                                <a:pt x="1908810" y="3314700"/>
                              </a:cubicBezTo>
                              <a:cubicBezTo>
                                <a:pt x="1611731" y="3292096"/>
                                <a:pt x="1559218" y="3325234"/>
                                <a:pt x="1272540" y="3314700"/>
                              </a:cubicBezTo>
                              <a:cubicBezTo>
                                <a:pt x="985862" y="3304167"/>
                                <a:pt x="947668" y="3317911"/>
                                <a:pt x="674446" y="3314700"/>
                              </a:cubicBezTo>
                              <a:cubicBezTo>
                                <a:pt x="401224" y="3311489"/>
                                <a:pt x="229876" y="3307761"/>
                                <a:pt x="0" y="3314700"/>
                              </a:cubicBezTo>
                              <a:cubicBezTo>
                                <a:pt x="-13776" y="3092594"/>
                                <a:pt x="-24480" y="2936787"/>
                                <a:pt x="0" y="2684907"/>
                              </a:cubicBezTo>
                              <a:cubicBezTo>
                                <a:pt x="24480" y="2433027"/>
                                <a:pt x="3679" y="2252203"/>
                                <a:pt x="0" y="2021967"/>
                              </a:cubicBezTo>
                              <a:cubicBezTo>
                                <a:pt x="-3679" y="1791731"/>
                                <a:pt x="-19899" y="1580600"/>
                                <a:pt x="0" y="1325880"/>
                              </a:cubicBezTo>
                              <a:cubicBezTo>
                                <a:pt x="19899" y="1071160"/>
                                <a:pt x="7859" y="836374"/>
                                <a:pt x="0" y="696087"/>
                              </a:cubicBezTo>
                              <a:cubicBezTo>
                                <a:pt x="-7859" y="555800"/>
                                <a:pt x="-12607" y="301530"/>
                                <a:pt x="0" y="0"/>
                              </a:cubicBezTo>
                              <a:close/>
                            </a:path>
                            <a:path w="1908810" h="33147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3988" y="251197"/>
                                <a:pt x="1898088" y="449312"/>
                                <a:pt x="1908810" y="629793"/>
                              </a:cubicBezTo>
                              <a:cubicBezTo>
                                <a:pt x="1919532" y="810274"/>
                                <a:pt x="1887208" y="1026438"/>
                                <a:pt x="1908810" y="1226439"/>
                              </a:cubicBezTo>
                              <a:cubicBezTo>
                                <a:pt x="1930412" y="1426440"/>
                                <a:pt x="1922567" y="1689823"/>
                                <a:pt x="1908810" y="1823085"/>
                              </a:cubicBezTo>
                              <a:cubicBezTo>
                                <a:pt x="1895053" y="1956347"/>
                                <a:pt x="1900064" y="2166918"/>
                                <a:pt x="1908810" y="2486025"/>
                              </a:cubicBezTo>
                              <a:cubicBezTo>
                                <a:pt x="1917556" y="2805132"/>
                                <a:pt x="1926261" y="3012820"/>
                                <a:pt x="1908810" y="3314700"/>
                              </a:cubicBezTo>
                              <a:cubicBezTo>
                                <a:pt x="1740613" y="3288259"/>
                                <a:pt x="1494032" y="3290389"/>
                                <a:pt x="1310716" y="3314700"/>
                              </a:cubicBezTo>
                              <a:cubicBezTo>
                                <a:pt x="1127400" y="3339011"/>
                                <a:pt x="964340" y="3329565"/>
                                <a:pt x="674446" y="3314700"/>
                              </a:cubicBezTo>
                              <a:cubicBezTo>
                                <a:pt x="384552" y="3299836"/>
                                <a:pt x="158687" y="3305186"/>
                                <a:pt x="0" y="3314700"/>
                              </a:cubicBezTo>
                              <a:cubicBezTo>
                                <a:pt x="4900" y="3006079"/>
                                <a:pt x="9687" y="2842753"/>
                                <a:pt x="0" y="2684907"/>
                              </a:cubicBezTo>
                              <a:cubicBezTo>
                                <a:pt x="-9687" y="2527061"/>
                                <a:pt x="-13776" y="2366717"/>
                                <a:pt x="0" y="2055114"/>
                              </a:cubicBezTo>
                              <a:cubicBezTo>
                                <a:pt x="13776" y="1743511"/>
                                <a:pt x="-9384" y="1685225"/>
                                <a:pt x="0" y="1325880"/>
                              </a:cubicBezTo>
                              <a:cubicBezTo>
                                <a:pt x="9384" y="966535"/>
                                <a:pt x="17438" y="770384"/>
                                <a:pt x="0" y="596646"/>
                              </a:cubicBezTo>
                              <a:cubicBezTo>
                                <a:pt x="-17438" y="422908"/>
                                <a:pt x="17608" y="170579"/>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11F13542" w14:textId="11AC7013" w:rsidR="00186DD6" w:rsidRDefault="009C1CBE">
                            <w:pPr>
                              <w:textDirection w:val="btLr"/>
                            </w:pPr>
                            <w:r>
                              <w:rPr>
                                <w:rFonts w:ascii="Gill Sans" w:eastAsia="Gill Sans" w:hAnsi="Gill Sans" w:cs="Gill Sans"/>
                                <w:b/>
                                <w:color w:val="000000"/>
                                <w:sz w:val="32"/>
                              </w:rPr>
                              <w:t xml:space="preserve"> </w:t>
                            </w:r>
                            <w:r>
                              <w:rPr>
                                <w:noProof/>
                              </w:rPr>
                              <w:drawing>
                                <wp:inline distT="0" distB="0" distL="0" distR="0" wp14:anchorId="1F54363C" wp14:editId="7CB17183">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B84690">
                              <w:rPr>
                                <w:rFonts w:ascii="Gill Sans" w:eastAsia="Gill Sans" w:hAnsi="Gill Sans" w:cs="Gill Sans"/>
                                <w:b/>
                                <w:color w:val="000000"/>
                                <w:sz w:val="32"/>
                              </w:rPr>
                              <w:t>Think</w:t>
                            </w:r>
                          </w:p>
                          <w:p w14:paraId="6D94E543" w14:textId="77777777" w:rsidR="00186DD6" w:rsidRPr="008971C3" w:rsidRDefault="00B84690">
                            <w:pPr>
                              <w:spacing w:after="150"/>
                              <w:ind w:left="180"/>
                              <w:textDirection w:val="btLr"/>
                            </w:pPr>
                            <w:r w:rsidRPr="008971C3">
                              <w:rPr>
                                <w:rFonts w:eastAsia="Verdana" w:cs="Verdana"/>
                                <w:color w:val="171717"/>
                              </w:rPr>
                              <w:t>This artwork is known as an abstract form.</w:t>
                            </w:r>
                          </w:p>
                          <w:p w14:paraId="042C35B4" w14:textId="77777777" w:rsidR="00186DD6" w:rsidRPr="008971C3" w:rsidRDefault="00B84690">
                            <w:pPr>
                              <w:spacing w:after="150"/>
                              <w:ind w:left="180"/>
                              <w:textDirection w:val="btLr"/>
                            </w:pPr>
                            <w:r w:rsidRPr="008971C3">
                              <w:rPr>
                                <w:rFonts w:eastAsia="Verdana" w:cs="Verdana"/>
                                <w:color w:val="171717"/>
                              </w:rPr>
                              <w:t>In 1946 Barbara Hepworth wrote, ‘I spend whole periods of time drawing when I search for forms and rhythms and curvatures for my own satisfaction.’</w:t>
                            </w:r>
                          </w:p>
                          <w:p w14:paraId="2F14DF55" w14:textId="3D9462A1" w:rsidR="00186DD6" w:rsidRPr="008971C3" w:rsidRDefault="00B84690">
                            <w:pPr>
                              <w:spacing w:after="150"/>
                              <w:ind w:left="180"/>
                              <w:textDirection w:val="btLr"/>
                            </w:pPr>
                            <w:r w:rsidRPr="008971C3">
                              <w:rPr>
                                <w:rFonts w:eastAsia="Verdana" w:cs="Verdana"/>
                                <w:color w:val="171717"/>
                              </w:rPr>
                              <w:t>Can you abstract the view from your windo</w:t>
                            </w:r>
                            <w:r w:rsidR="00935B3F">
                              <w:rPr>
                                <w:rFonts w:eastAsia="Verdana" w:cs="Verdana"/>
                                <w:color w:val="171717"/>
                              </w:rPr>
                              <w:t>w by following the steps on the next page?</w:t>
                            </w:r>
                          </w:p>
                          <w:p w14:paraId="4EC88869" w14:textId="77777777" w:rsidR="00186DD6" w:rsidRDefault="00186DD6">
                            <w:pPr>
                              <w:textDirection w:val="btLr"/>
                            </w:pPr>
                          </w:p>
                          <w:p w14:paraId="7E25F763" w14:textId="77777777" w:rsidR="00186DD6" w:rsidRDefault="00186DD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357EA" id="Freeform: Shape 47" o:spid="_x0000_s1027" style="position:absolute;margin-left:135.3pt;margin-top:135.65pt;width:186.5pt;height:23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" adj="-11796480,,5400" path="m,nfc288975,19270,346743,26842,617182,v270439,-26842,307412,9780,579006,c1467782,-9780,1683002,-3981,1908810,v-5762,292197,-23654,369947,,696087c1932464,1022227,1903318,1122990,1908810,1292733v5492,169743,13741,419515,,662940c1895069,2199098,1898277,2348049,1908810,2519172v10533,171123,-19680,407667,,795528c1611731,3292096,1559218,3325234,1272540,3314700v-286678,-10533,-324872,3211,-598094,c401224,3311489,229876,3307761,,3314700,-13776,3092594,-24480,2936787,,2684907,24480,2433027,3679,2252203,,2021967,-3679,1791731,-19899,1580600,,1325880,19899,1071160,7859,836374,,696087,-7859,555800,-12607,301530,,xem,c293649,8538,394659,-774,617182,v222523,774,331550,4985,579006,c1443644,-4985,1762471,-6418,1908810,v-14822,251197,-10722,449312,,629793c1919532,810274,1887208,1026438,1908810,1226439v21602,200001,13757,463384,,596646c1895053,1956347,1900064,2166918,1908810,2486025v8746,319107,17451,526795,,828675c1740613,3288259,1494032,3290389,1310716,3314700v-183316,24311,-346376,14865,-636270,c384552,3299836,158687,3305186,,3314700,4900,3006079,9687,2842753,,2684907,-9687,2527061,-13776,2366717,,2055114,13776,1743511,-9384,1685225,,1325880,9384,966535,17438,770384,,596646,-17438,422908,17608,170579,,xe" fillcolor="white [3201]" strokeweight="1.75pt">
                <v:stroke startarrowwidth="narrow" startarrowlength="short" endarrowwidth="narrow" endarrowlength="short" joinstyle="round"/>
                <v:formulas/>
                <v:path arrowok="t" o:extrusionok="f" o:connecttype="custom" textboxrect="0,0,1908810,3314700"/>
                <v:textbox inset="2.53958mm,1.2694mm,2.53958mm,1.2694mm">
                  <w:txbxContent>
                    <w:p w14:paraId="11F13542" w14:textId="11AC7013" w:rsidR="00186DD6" w:rsidRDefault="009C1CBE">
                      <w:pPr>
                        <w:textDirection w:val="btLr"/>
                      </w:pPr>
                      <w:r>
                        <w:rPr>
                          <w:rFonts w:ascii="Gill Sans" w:eastAsia="Gill Sans" w:hAnsi="Gill Sans" w:cs="Gill Sans"/>
                          <w:b/>
                          <w:color w:val="000000"/>
                          <w:sz w:val="32"/>
                        </w:rPr>
                        <w:t xml:space="preserve"> </w:t>
                      </w:r>
                      <w:r>
                        <w:rPr>
                          <w:noProof/>
                        </w:rPr>
                        <w:drawing>
                          <wp:inline distT="0" distB="0" distL="0" distR="0" wp14:anchorId="1F54363C" wp14:editId="7CB17183">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B84690">
                        <w:rPr>
                          <w:rFonts w:ascii="Gill Sans" w:eastAsia="Gill Sans" w:hAnsi="Gill Sans" w:cs="Gill Sans"/>
                          <w:b/>
                          <w:color w:val="000000"/>
                          <w:sz w:val="32"/>
                        </w:rPr>
                        <w:t>Think</w:t>
                      </w:r>
                    </w:p>
                    <w:p w14:paraId="6D94E543" w14:textId="77777777" w:rsidR="00186DD6" w:rsidRPr="008971C3" w:rsidRDefault="00B84690">
                      <w:pPr>
                        <w:spacing w:after="150"/>
                        <w:ind w:left="180"/>
                        <w:textDirection w:val="btLr"/>
                      </w:pPr>
                      <w:r w:rsidRPr="008971C3">
                        <w:rPr>
                          <w:rFonts w:eastAsia="Verdana" w:cs="Verdana"/>
                          <w:color w:val="171717"/>
                        </w:rPr>
                        <w:t>This artwork is known as an abstract form.</w:t>
                      </w:r>
                    </w:p>
                    <w:p w14:paraId="042C35B4" w14:textId="77777777" w:rsidR="00186DD6" w:rsidRPr="008971C3" w:rsidRDefault="00B84690">
                      <w:pPr>
                        <w:spacing w:after="150"/>
                        <w:ind w:left="180"/>
                        <w:textDirection w:val="btLr"/>
                      </w:pPr>
                      <w:r w:rsidRPr="008971C3">
                        <w:rPr>
                          <w:rFonts w:eastAsia="Verdana" w:cs="Verdana"/>
                          <w:color w:val="171717"/>
                        </w:rPr>
                        <w:t>In 1946 Barbara Hepworth wrote, ‘I spend whole periods of time drawing when I search for forms and rhythms and curvatures for my own satisfaction.’</w:t>
                      </w:r>
                    </w:p>
                    <w:p w14:paraId="2F14DF55" w14:textId="3D9462A1" w:rsidR="00186DD6" w:rsidRPr="008971C3" w:rsidRDefault="00B84690">
                      <w:pPr>
                        <w:spacing w:after="150"/>
                        <w:ind w:left="180"/>
                        <w:textDirection w:val="btLr"/>
                      </w:pPr>
                      <w:r w:rsidRPr="008971C3">
                        <w:rPr>
                          <w:rFonts w:eastAsia="Verdana" w:cs="Verdana"/>
                          <w:color w:val="171717"/>
                        </w:rPr>
                        <w:t>Can you abstract the view from your windo</w:t>
                      </w:r>
                      <w:r w:rsidR="00935B3F">
                        <w:rPr>
                          <w:rFonts w:eastAsia="Verdana" w:cs="Verdana"/>
                          <w:color w:val="171717"/>
                        </w:rPr>
                        <w:t>w by following the steps on the next page?</w:t>
                      </w:r>
                    </w:p>
                    <w:p w14:paraId="4EC88869" w14:textId="77777777" w:rsidR="00186DD6" w:rsidRDefault="00186DD6">
                      <w:pPr>
                        <w:textDirection w:val="btLr"/>
                      </w:pPr>
                    </w:p>
                    <w:p w14:paraId="7E25F763" w14:textId="77777777" w:rsidR="00186DD6" w:rsidRDefault="00186DD6">
                      <w:pPr>
                        <w:textDirection w:val="btLr"/>
                      </w:pPr>
                    </w:p>
                  </w:txbxContent>
                </v:textbox>
                <w10:wrap anchorx="margin"/>
              </v:shape>
            </w:pict>
          </mc:Fallback>
        </mc:AlternateContent>
      </w:r>
      <w:r w:rsidR="00B84690">
        <w:rPr>
          <w:noProof/>
        </w:rPr>
        <w:drawing>
          <wp:inline distT="0" distB="0" distL="0" distR="0" wp14:anchorId="37B4F4D5" wp14:editId="6D7DDC82">
            <wp:extent cx="3577898" cy="4608236"/>
            <wp:effectExtent l="0" t="0" r="0" b="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577898" cy="4608236"/>
                    </a:xfrm>
                    <a:prstGeom prst="rect">
                      <a:avLst/>
                    </a:prstGeom>
                    <a:ln/>
                  </pic:spPr>
                </pic:pic>
              </a:graphicData>
            </a:graphic>
          </wp:inline>
        </w:drawing>
      </w:r>
    </w:p>
    <w:p w14:paraId="6EF43540" w14:textId="60ECA1C8" w:rsidR="00186DD6" w:rsidRDefault="00B84690">
      <w:pPr>
        <w:spacing w:after="0"/>
        <w:rPr>
          <w:rFonts w:ascii="Times New Roman" w:hAnsi="Times New Roman"/>
        </w:rPr>
      </w:pPr>
      <w:r w:rsidRPr="008971C3">
        <w:t>Barbara Hepworth © Bowness</w:t>
      </w:r>
      <w:r>
        <w:rPr>
          <w:rFonts w:ascii="Times New Roman" w:hAnsi="Times New Roman"/>
        </w:rPr>
        <w:t>.</w:t>
      </w:r>
    </w:p>
    <w:p w14:paraId="71075D94" w14:textId="77777777" w:rsidR="008971C3" w:rsidRDefault="008971C3">
      <w:pPr>
        <w:spacing w:after="0"/>
        <w:rPr>
          <w:rFonts w:ascii="Times New Roman" w:hAnsi="Times New Roman"/>
        </w:rPr>
      </w:pPr>
    </w:p>
    <w:p w14:paraId="409BABE3" w14:textId="06819286" w:rsidR="00186DD6" w:rsidRDefault="00935B3F">
      <w:pPr>
        <w:spacing w:after="150"/>
        <w:rPr>
          <w:rFonts w:ascii="Verdana" w:eastAsia="Verdana" w:hAnsi="Verdana" w:cs="Verdana"/>
          <w:color w:val="171717"/>
          <w:sz w:val="21"/>
          <w:szCs w:val="21"/>
        </w:rPr>
      </w:pPr>
      <w:r>
        <w:rPr>
          <w:noProof/>
        </w:rPr>
        <mc:AlternateContent>
          <mc:Choice Requires="wps">
            <w:drawing>
              <wp:anchor distT="0" distB="0" distL="114300" distR="114300" simplePos="0" relativeHeight="251660288" behindDoc="0" locked="0" layoutInCell="1" hidden="0" allowOverlap="1" wp14:anchorId="1D578E90" wp14:editId="2D103AAE">
                <wp:simplePos x="0" y="0"/>
                <wp:positionH relativeFrom="column">
                  <wp:posOffset>3197860</wp:posOffset>
                </wp:positionH>
                <wp:positionV relativeFrom="paragraph">
                  <wp:posOffset>64135</wp:posOffset>
                </wp:positionV>
                <wp:extent cx="3051810" cy="2051050"/>
                <wp:effectExtent l="133350" t="38100" r="72390" b="82550"/>
                <wp:wrapNone/>
                <wp:docPr id="46" name="Freeform: Shape 46"/>
                <wp:cNvGraphicFramePr/>
                <a:graphic xmlns:a="http://schemas.openxmlformats.org/drawingml/2006/main">
                  <a:graphicData uri="http://schemas.microsoft.com/office/word/2010/wordprocessingShape">
                    <wps:wsp>
                      <wps:cNvSpPr/>
                      <wps:spPr>
                        <a:xfrm>
                          <a:off x="0" y="0"/>
                          <a:ext cx="3051810" cy="2051050"/>
                        </a:xfrm>
                        <a:custGeom>
                          <a:avLst/>
                          <a:gdLst/>
                          <a:ahLst/>
                          <a:cxnLst/>
                          <a:rect l="l" t="t" r="r" b="b"/>
                          <a:pathLst>
                            <a:path w="1908810" h="1905000" fill="none" extrusionOk="0">
                              <a:moveTo>
                                <a:pt x="0" y="0"/>
                              </a:moveTo>
                              <a:cubicBezTo>
                                <a:pt x="212599" y="-49533"/>
                                <a:pt x="1150093" y="-14809"/>
                                <a:pt x="1908810" y="0"/>
                              </a:cubicBezTo>
                              <a:cubicBezTo>
                                <a:pt x="1996449" y="496799"/>
                                <a:pt x="1836131" y="991766"/>
                                <a:pt x="1908810" y="1905000"/>
                              </a:cubicBezTo>
                              <a:cubicBezTo>
                                <a:pt x="1547160" y="1856769"/>
                                <a:pt x="430010" y="1989455"/>
                                <a:pt x="0" y="1905000"/>
                              </a:cubicBezTo>
                              <a:cubicBezTo>
                                <a:pt x="-38581" y="1357367"/>
                                <a:pt x="63341" y="505489"/>
                                <a:pt x="0" y="0"/>
                              </a:cubicBezTo>
                              <a:close/>
                            </a:path>
                            <a:path w="1908810" h="1905000" extrusionOk="0">
                              <a:moveTo>
                                <a:pt x="0" y="0"/>
                              </a:moveTo>
                              <a:cubicBezTo>
                                <a:pt x="778644" y="118645"/>
                                <a:pt x="1639192" y="116012"/>
                                <a:pt x="1908810" y="0"/>
                              </a:cubicBezTo>
                              <a:cubicBezTo>
                                <a:pt x="1775928" y="822508"/>
                                <a:pt x="1993761" y="1411843"/>
                                <a:pt x="1908810" y="1905000"/>
                              </a:cubicBezTo>
                              <a:cubicBezTo>
                                <a:pt x="1576480" y="2039600"/>
                                <a:pt x="626134" y="1747804"/>
                                <a:pt x="0" y="1905000"/>
                              </a:cubicBezTo>
                              <a:cubicBezTo>
                                <a:pt x="-20187" y="1641383"/>
                                <a:pt x="-152480" y="363831"/>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70FB9D81" w14:textId="3596D17D" w:rsidR="00186DD6" w:rsidRDefault="009C1CBE">
                            <w:pPr>
                              <w:textDirection w:val="btLr"/>
                            </w:pPr>
                            <w:r w:rsidRPr="00D36A44">
                              <w:rPr>
                                <w:noProof/>
                              </w:rPr>
                              <w:drawing>
                                <wp:inline distT="0" distB="0" distL="0" distR="0" wp14:anchorId="75EF6DA4" wp14:editId="7D4E267C">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B84690">
                              <w:rPr>
                                <w:rFonts w:ascii="Gill Sans" w:eastAsia="Gill Sans" w:hAnsi="Gill Sans" w:cs="Gill Sans"/>
                                <w:b/>
                                <w:color w:val="000000"/>
                                <w:sz w:val="32"/>
                              </w:rPr>
                              <w:t>Do</w:t>
                            </w:r>
                          </w:p>
                          <w:p w14:paraId="7FD63F6B" w14:textId="77777777" w:rsidR="00186DD6" w:rsidRPr="00935B3F" w:rsidRDefault="00B84690">
                            <w:pPr>
                              <w:spacing w:after="150"/>
                              <w:ind w:left="180"/>
                              <w:textDirection w:val="btLr"/>
                              <w:rPr>
                                <w:sz w:val="32"/>
                                <w:szCs w:val="32"/>
                              </w:rPr>
                            </w:pPr>
                            <w:r w:rsidRPr="00935B3F">
                              <w:rPr>
                                <w:rFonts w:eastAsia="Verdana" w:cs="Verdana"/>
                                <w:color w:val="171717"/>
                                <w:szCs w:val="32"/>
                              </w:rPr>
                              <w:t>Carve your own soap sculpture inspired by the shapes, forms and lines you see around you with the help of</w:t>
                            </w:r>
                            <w:r w:rsidRPr="00935B3F">
                              <w:rPr>
                                <w:rFonts w:eastAsia="Verdana" w:cs="Verdana"/>
                                <w:color w:val="C4141F"/>
                                <w:szCs w:val="32"/>
                              </w:rPr>
                              <w:t> </w:t>
                            </w:r>
                            <w:r w:rsidRPr="00935B3F">
                              <w:rPr>
                                <w:rFonts w:eastAsia="Verdana" w:cs="Verdana"/>
                                <w:color w:val="C4141F"/>
                                <w:szCs w:val="32"/>
                                <w:u w:val="single"/>
                              </w:rPr>
                              <w:t>this video.</w:t>
                            </w:r>
                          </w:p>
                          <w:p w14:paraId="594BD8E4" w14:textId="0C306703" w:rsidR="00186DD6" w:rsidRPr="001B01D4" w:rsidRDefault="001B01D4">
                            <w:pPr>
                              <w:spacing w:after="150"/>
                              <w:ind w:left="180"/>
                              <w:textDirection w:val="btLr"/>
                              <w:rPr>
                                <w:sz w:val="32"/>
                                <w:szCs w:val="32"/>
                              </w:rPr>
                            </w:pPr>
                            <w:r w:rsidRPr="001B01D4">
                              <w:rPr>
                                <w:rFonts w:eastAsia="Verdana" w:cs="Verdana"/>
                                <w:color w:val="171717"/>
                                <w:szCs w:val="32"/>
                              </w:rPr>
                              <w:t>There are some pictures on the next page to help guide you.</w:t>
                            </w:r>
                          </w:p>
                          <w:p w14:paraId="4DCC87C2" w14:textId="77777777" w:rsidR="00186DD6" w:rsidRDefault="00186DD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78E90" id="Freeform: Shape 46" o:spid="_x0000_s1028" style="position:absolute;margin-left:251.8pt;margin-top:5.05pt;width:240.3pt;height: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190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" adj="-11796480,,5400" path="m,nfc212599,-49533,1150093,-14809,1908810,v87639,496799,-72679,991766,,1905000c1547160,1856769,430010,1989455,,1905000,-38581,1357367,63341,505489,,xem,c778644,118645,1639192,116012,1908810,v-132882,822508,84951,1411843,,1905000c1576480,2039600,626134,1747804,,1905000,-20187,1641383,-152480,363831,,xe" fillcolor="white [3201]" strokecolor="black [3200]" strokeweight="2pt">
                <v:stroke startarrowwidth="narrow" startarrowlength="short" endarrowwidth="narrow" endarrowlength="short" joinstyle="round"/>
                <v:formulas/>
                <v:path arrowok="t" o:extrusionok="f" o:connecttype="custom" textboxrect="0,0,1908810,1905000"/>
                <v:textbox inset="2.53958mm,1.2694mm,2.53958mm,1.2694mm">
                  <w:txbxContent>
                    <w:p w14:paraId="70FB9D81" w14:textId="3596D17D" w:rsidR="00186DD6" w:rsidRDefault="009C1CBE">
                      <w:pPr>
                        <w:textDirection w:val="btLr"/>
                      </w:pPr>
                      <w:r w:rsidRPr="00D36A44">
                        <w:rPr>
                          <w:noProof/>
                        </w:rPr>
                        <w:drawing>
                          <wp:inline distT="0" distB="0" distL="0" distR="0" wp14:anchorId="75EF6DA4" wp14:editId="7D4E267C">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B84690">
                        <w:rPr>
                          <w:rFonts w:ascii="Gill Sans" w:eastAsia="Gill Sans" w:hAnsi="Gill Sans" w:cs="Gill Sans"/>
                          <w:b/>
                          <w:color w:val="000000"/>
                          <w:sz w:val="32"/>
                        </w:rPr>
                        <w:t>Do</w:t>
                      </w:r>
                    </w:p>
                    <w:p w14:paraId="7FD63F6B" w14:textId="77777777" w:rsidR="00186DD6" w:rsidRPr="00935B3F" w:rsidRDefault="00B84690">
                      <w:pPr>
                        <w:spacing w:after="150"/>
                        <w:ind w:left="180"/>
                        <w:textDirection w:val="btLr"/>
                        <w:rPr>
                          <w:sz w:val="32"/>
                          <w:szCs w:val="32"/>
                        </w:rPr>
                      </w:pPr>
                      <w:r w:rsidRPr="00935B3F">
                        <w:rPr>
                          <w:rFonts w:eastAsia="Verdana" w:cs="Verdana"/>
                          <w:color w:val="171717"/>
                          <w:szCs w:val="32"/>
                        </w:rPr>
                        <w:t>Carve your own soap sculpture inspired by the shapes, forms and lines you see around you with the help of</w:t>
                      </w:r>
                      <w:r w:rsidRPr="00935B3F">
                        <w:rPr>
                          <w:rFonts w:eastAsia="Verdana" w:cs="Verdana"/>
                          <w:color w:val="C4141F"/>
                          <w:szCs w:val="32"/>
                        </w:rPr>
                        <w:t> </w:t>
                      </w:r>
                      <w:r w:rsidRPr="00935B3F">
                        <w:rPr>
                          <w:rFonts w:eastAsia="Verdana" w:cs="Verdana"/>
                          <w:color w:val="C4141F"/>
                          <w:szCs w:val="32"/>
                          <w:u w:val="single"/>
                        </w:rPr>
                        <w:t>this video.</w:t>
                      </w:r>
                    </w:p>
                    <w:p w14:paraId="594BD8E4" w14:textId="0C306703" w:rsidR="00186DD6" w:rsidRPr="001B01D4" w:rsidRDefault="001B01D4">
                      <w:pPr>
                        <w:spacing w:after="150"/>
                        <w:ind w:left="180"/>
                        <w:textDirection w:val="btLr"/>
                        <w:rPr>
                          <w:sz w:val="32"/>
                          <w:szCs w:val="32"/>
                        </w:rPr>
                      </w:pPr>
                      <w:r w:rsidRPr="001B01D4">
                        <w:rPr>
                          <w:rFonts w:eastAsia="Verdana" w:cs="Verdana"/>
                          <w:color w:val="171717"/>
                          <w:szCs w:val="32"/>
                        </w:rPr>
                        <w:t>There are some pictures on the next page to help guide you.</w:t>
                      </w:r>
                    </w:p>
                    <w:p w14:paraId="4DCC87C2" w14:textId="77777777" w:rsidR="00186DD6" w:rsidRDefault="00186DD6">
                      <w:pPr>
                        <w:textDirection w:val="btLr"/>
                      </w:pPr>
                    </w:p>
                  </w:txbxContent>
                </v:textbox>
              </v:shape>
            </w:pict>
          </mc:Fallback>
        </mc:AlternateContent>
      </w:r>
      <w:r w:rsidR="00B84690">
        <w:rPr>
          <w:rFonts w:ascii="Verdana" w:eastAsia="Verdana" w:hAnsi="Verdana" w:cs="Verdana"/>
          <w:b/>
          <w:color w:val="171717"/>
          <w:sz w:val="21"/>
          <w:szCs w:val="21"/>
        </w:rPr>
        <w:t>Minoan Head </w:t>
      </w:r>
    </w:p>
    <w:p w14:paraId="2F1E03D3" w14:textId="58859465" w:rsidR="00186DD6" w:rsidRDefault="00B84690">
      <w:pPr>
        <w:spacing w:after="150"/>
        <w:rPr>
          <w:rFonts w:ascii="Verdana" w:eastAsia="Verdana" w:hAnsi="Verdana" w:cs="Verdana"/>
          <w:b/>
          <w:color w:val="171717"/>
          <w:sz w:val="21"/>
          <w:szCs w:val="21"/>
        </w:rPr>
      </w:pPr>
      <w:r>
        <w:rPr>
          <w:rFonts w:ascii="Verdana" w:eastAsia="Verdana" w:hAnsi="Verdana" w:cs="Verdana"/>
          <w:b/>
          <w:color w:val="171717"/>
          <w:sz w:val="21"/>
          <w:szCs w:val="21"/>
        </w:rPr>
        <w:t>Barbara Hepworth (1903 - 1975)</w:t>
      </w:r>
    </w:p>
    <w:p w14:paraId="179AC76D" w14:textId="27E1672F" w:rsidR="008971C3" w:rsidRDefault="008971C3">
      <w:pPr>
        <w:spacing w:after="150"/>
        <w:rPr>
          <w:rFonts w:ascii="Verdana" w:eastAsia="Verdana" w:hAnsi="Verdana" w:cs="Verdana"/>
          <w:color w:val="171717"/>
          <w:sz w:val="21"/>
          <w:szCs w:val="21"/>
        </w:rPr>
      </w:pPr>
      <w:r>
        <w:rPr>
          <w:rFonts w:ascii="Verdana" w:eastAsia="Verdana" w:hAnsi="Verdana" w:cs="Verdana"/>
          <w:b/>
          <w:color w:val="171717"/>
          <w:sz w:val="21"/>
          <w:szCs w:val="21"/>
        </w:rPr>
        <w:t>1972</w:t>
      </w:r>
    </w:p>
    <w:p w14:paraId="2D857FC2" w14:textId="77777777" w:rsidR="00186DD6" w:rsidRDefault="00B84690">
      <w:pPr>
        <w:spacing w:after="150"/>
        <w:rPr>
          <w:rFonts w:ascii="Verdana" w:eastAsia="Verdana" w:hAnsi="Verdana" w:cs="Verdana"/>
          <w:color w:val="171717"/>
          <w:sz w:val="21"/>
          <w:szCs w:val="21"/>
        </w:rPr>
      </w:pPr>
      <w:r>
        <w:rPr>
          <w:rFonts w:ascii="Verdana" w:eastAsia="Verdana" w:hAnsi="Verdana" w:cs="Verdana"/>
          <w:b/>
          <w:color w:val="171717"/>
          <w:sz w:val="21"/>
          <w:szCs w:val="21"/>
        </w:rPr>
        <w:t>Marble on wooden base</w:t>
      </w:r>
    </w:p>
    <w:p w14:paraId="7583019A" w14:textId="77777777" w:rsidR="00186DD6" w:rsidRDefault="00B84690">
      <w:pPr>
        <w:spacing w:after="150"/>
        <w:rPr>
          <w:rFonts w:ascii="Verdana" w:eastAsia="Verdana" w:hAnsi="Verdana" w:cs="Verdana"/>
          <w:color w:val="171717"/>
          <w:sz w:val="21"/>
          <w:szCs w:val="21"/>
        </w:rPr>
      </w:pPr>
      <w:r>
        <w:rPr>
          <w:rFonts w:ascii="Verdana" w:eastAsia="Verdana" w:hAnsi="Verdana" w:cs="Verdana"/>
          <w:b/>
          <w:color w:val="171717"/>
          <w:sz w:val="21"/>
          <w:szCs w:val="21"/>
        </w:rPr>
        <w:t>M.11-2000</w:t>
      </w:r>
    </w:p>
    <w:p w14:paraId="3DE15FC4" w14:textId="77777777" w:rsidR="00186DD6" w:rsidRDefault="00186DD6">
      <w:pPr>
        <w:spacing w:after="0"/>
        <w:rPr>
          <w:rFonts w:ascii="Times New Roman" w:hAnsi="Times New Roman"/>
        </w:rPr>
      </w:pPr>
    </w:p>
    <w:p w14:paraId="0A23AE8F" w14:textId="77777777" w:rsidR="00186DD6" w:rsidRDefault="00186DD6">
      <w:pPr>
        <w:pBdr>
          <w:top w:val="nil"/>
          <w:left w:val="nil"/>
          <w:bottom w:val="nil"/>
          <w:right w:val="nil"/>
          <w:between w:val="nil"/>
        </w:pBdr>
        <w:spacing w:after="150"/>
        <w:rPr>
          <w:color w:val="171717"/>
        </w:rPr>
      </w:pPr>
    </w:p>
    <w:p w14:paraId="15EC5AF3" w14:textId="674261A3" w:rsidR="00186DD6" w:rsidRDefault="00B84690">
      <w:pPr>
        <w:pBdr>
          <w:top w:val="nil"/>
          <w:left w:val="nil"/>
          <w:bottom w:val="nil"/>
          <w:right w:val="nil"/>
          <w:between w:val="nil"/>
        </w:pBdr>
        <w:spacing w:after="150"/>
        <w:rPr>
          <w:color w:val="171717"/>
        </w:rPr>
      </w:pPr>
      <w:r>
        <w:rPr>
          <w:color w:val="171717"/>
        </w:rPr>
        <w:lastRenderedPageBreak/>
        <w:t xml:space="preserve">Hepworth was born in Wakefield, Yorkshire in 1903. In the </w:t>
      </w:r>
      <w:r>
        <w:rPr>
          <w:color w:val="171717"/>
        </w:rPr>
        <w:t>early 1920s, she studied at Leeds School of Art alongside fellow Yorkshire-born artist Henry Moore. Both artists continued their studies together at the Royal College of Art in London, becoming leading artists in the avant-garde method of direct carving (w</w:t>
      </w:r>
      <w:r>
        <w:rPr>
          <w:color w:val="171717"/>
        </w:rPr>
        <w:t>orking directly into a material without making models first).</w:t>
      </w:r>
    </w:p>
    <w:p w14:paraId="2769DC31" w14:textId="1A6640CD" w:rsidR="00186DD6" w:rsidRDefault="00B84690">
      <w:pPr>
        <w:pBdr>
          <w:top w:val="nil"/>
          <w:left w:val="nil"/>
          <w:bottom w:val="nil"/>
          <w:right w:val="nil"/>
          <w:between w:val="nil"/>
        </w:pBdr>
        <w:spacing w:after="150"/>
        <w:rPr>
          <w:color w:val="171717"/>
        </w:rPr>
      </w:pPr>
      <w:r>
        <w:rPr>
          <w:color w:val="171717"/>
        </w:rPr>
        <w:t xml:space="preserve">In 1931, Hepworth met the artist Ben Nicholson, who later became her second husband. At the outbreak of World War II, Hepworth and Nicholson moved to live in St Ives, Cornwall. St Ives had long </w:t>
      </w:r>
      <w:r>
        <w:rPr>
          <w:color w:val="171717"/>
        </w:rPr>
        <w:t xml:space="preserve">been a haven for artists, and here they co-founded the </w:t>
      </w:r>
      <w:proofErr w:type="spellStart"/>
      <w:r>
        <w:rPr>
          <w:color w:val="171717"/>
        </w:rPr>
        <w:t>Penwith</w:t>
      </w:r>
      <w:proofErr w:type="spellEnd"/>
      <w:r>
        <w:rPr>
          <w:color w:val="171717"/>
        </w:rPr>
        <w:t xml:space="preserve"> Society of Arts. Hepworth remained in St Ives until her death, which was sadly caused by a fire in her studio.</w:t>
      </w:r>
    </w:p>
    <w:p w14:paraId="23311B52" w14:textId="72C8B5BB" w:rsidR="00186DD6" w:rsidRDefault="00B84690">
      <w:pPr>
        <w:pBdr>
          <w:top w:val="nil"/>
          <w:left w:val="nil"/>
          <w:bottom w:val="nil"/>
          <w:right w:val="nil"/>
          <w:between w:val="nil"/>
        </w:pBdr>
        <w:spacing w:after="150"/>
        <w:rPr>
          <w:color w:val="171717"/>
        </w:rPr>
      </w:pPr>
      <w:r>
        <w:rPr>
          <w:color w:val="171717"/>
        </w:rPr>
        <w:t>Minoan Head was made late in her career, but stylistically it has much in common w</w:t>
      </w:r>
      <w:r>
        <w:rPr>
          <w:color w:val="171717"/>
        </w:rPr>
        <w:t>ith the sculptures Hepworth produced in the 1930s, when she was moving away from representations of the human body and more towards purely abstract forms.</w:t>
      </w:r>
    </w:p>
    <w:p w14:paraId="2DF1D243" w14:textId="77777777" w:rsidR="00186DD6" w:rsidRDefault="00B84690">
      <w:pPr>
        <w:pBdr>
          <w:top w:val="nil"/>
          <w:left w:val="nil"/>
          <w:bottom w:val="nil"/>
          <w:right w:val="nil"/>
          <w:between w:val="nil"/>
        </w:pBdr>
        <w:spacing w:after="150"/>
        <w:rPr>
          <w:color w:val="171717"/>
        </w:rPr>
      </w:pPr>
      <w:r>
        <w:rPr>
          <w:color w:val="171717"/>
        </w:rPr>
        <w:t xml:space="preserve">The Minoan head is inspired by the culture that flourished around the </w:t>
      </w:r>
      <w:proofErr w:type="gramStart"/>
      <w:r>
        <w:rPr>
          <w:color w:val="171717"/>
        </w:rPr>
        <w:t>Aegean island</w:t>
      </w:r>
      <w:proofErr w:type="gramEnd"/>
      <w:r>
        <w:rPr>
          <w:color w:val="171717"/>
        </w:rPr>
        <w:t xml:space="preserve"> of Crete, between roughly 3000 - 1050 BC called the Minoans, after legendary King Minos. Minoan art was discovered at the end of the 19th century by archaeologist Sir Arthu</w:t>
      </w:r>
      <w:r>
        <w:rPr>
          <w:color w:val="171717"/>
        </w:rPr>
        <w:t>r Evans. </w:t>
      </w:r>
    </w:p>
    <w:p w14:paraId="311C1408" w14:textId="5ED89AC8" w:rsidR="00186DD6" w:rsidRDefault="00B84690">
      <w:pPr>
        <w:pBdr>
          <w:top w:val="nil"/>
          <w:left w:val="nil"/>
          <w:bottom w:val="nil"/>
          <w:right w:val="nil"/>
          <w:between w:val="nil"/>
        </w:pBdr>
        <w:spacing w:after="150"/>
        <w:rPr>
          <w:color w:val="171717"/>
        </w:rPr>
      </w:pPr>
      <w:r>
        <w:rPr>
          <w:color w:val="171717"/>
        </w:rPr>
        <w:t>Our response to the work depends upon the angle which we view it from. Viewed straight on the sculpture looks like a stylized human head with one wide, all-seeing eye. Seen from the side, the eye socket is more sunken and the curve on the upper r</w:t>
      </w:r>
      <w:r>
        <w:rPr>
          <w:color w:val="171717"/>
        </w:rPr>
        <w:t>ight recalls a forehead. As soon as you move around the object your impression changes, making us question what we are looking at.</w:t>
      </w:r>
    </w:p>
    <w:p w14:paraId="24E77525" w14:textId="2B527FEB" w:rsidR="00935B3F" w:rsidRDefault="00935B3F" w:rsidP="00935B3F">
      <w:pPr>
        <w:textDirection w:val="btLr"/>
      </w:pPr>
      <w:r>
        <w:rPr>
          <w:noProof/>
        </w:rPr>
        <w:drawing>
          <wp:anchor distT="0" distB="0" distL="114300" distR="114300" simplePos="0" relativeHeight="251661312" behindDoc="1" locked="0" layoutInCell="1" allowOverlap="1" wp14:anchorId="75849189" wp14:editId="4ECF545E">
            <wp:simplePos x="0" y="0"/>
            <wp:positionH relativeFrom="column">
              <wp:posOffset>35560</wp:posOffset>
            </wp:positionH>
            <wp:positionV relativeFrom="paragraph">
              <wp:posOffset>693420</wp:posOffset>
            </wp:positionV>
            <wp:extent cx="2762250" cy="3669257"/>
            <wp:effectExtent l="0" t="0" r="0" b="7620"/>
            <wp:wrapTight wrapText="bothSides">
              <wp:wrapPolygon edited="0">
                <wp:start x="0" y="0"/>
                <wp:lineTo x="0" y="21533"/>
                <wp:lineTo x="21451" y="21533"/>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5" t="3409" r="3097" b="1769"/>
                    <a:stretch/>
                  </pic:blipFill>
                  <pic:spPr bwMode="auto">
                    <a:xfrm>
                      <a:off x="0" y="0"/>
                      <a:ext cx="2762250" cy="3669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21926B" wp14:editId="2EFB176C">
            <wp:extent cx="451413" cy="613250"/>
            <wp:effectExtent l="0" t="0" r="6350" b="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Pr>
          <w:rFonts w:ascii="Gill Sans" w:eastAsia="Gill Sans" w:hAnsi="Gill Sans" w:cs="Gill Sans"/>
          <w:b/>
          <w:color w:val="000000"/>
          <w:sz w:val="32"/>
        </w:rPr>
        <w:t>Think</w:t>
      </w:r>
      <w:r>
        <w:rPr>
          <w:rFonts w:ascii="Gill Sans" w:eastAsia="Gill Sans" w:hAnsi="Gill Sans" w:cs="Gill Sans"/>
          <w:b/>
          <w:color w:val="000000"/>
          <w:sz w:val="32"/>
        </w:rPr>
        <w:tab/>
      </w:r>
      <w:r>
        <w:rPr>
          <w:rFonts w:ascii="Gill Sans" w:eastAsia="Gill Sans" w:hAnsi="Gill Sans" w:cs="Gill Sans"/>
          <w:b/>
          <w:color w:val="000000"/>
          <w:sz w:val="32"/>
        </w:rPr>
        <w:tab/>
      </w:r>
      <w:r>
        <w:rPr>
          <w:rFonts w:ascii="Gill Sans" w:eastAsia="Gill Sans" w:hAnsi="Gill Sans" w:cs="Gill Sans"/>
          <w:b/>
          <w:color w:val="000000"/>
          <w:sz w:val="32"/>
        </w:rPr>
        <w:tab/>
      </w:r>
      <w:r>
        <w:rPr>
          <w:rFonts w:ascii="Gill Sans" w:eastAsia="Gill Sans" w:hAnsi="Gill Sans" w:cs="Gill Sans"/>
          <w:b/>
          <w:color w:val="000000"/>
          <w:sz w:val="32"/>
        </w:rPr>
        <w:tab/>
      </w:r>
      <w:r>
        <w:rPr>
          <w:rFonts w:ascii="Gill Sans" w:eastAsia="Gill Sans" w:hAnsi="Gill Sans" w:cs="Gill Sans"/>
          <w:b/>
          <w:color w:val="000000"/>
          <w:sz w:val="32"/>
        </w:rPr>
        <w:tab/>
      </w:r>
      <w:r w:rsidR="001B01D4">
        <w:rPr>
          <w:rFonts w:ascii="Gill Sans" w:eastAsia="Gill Sans" w:hAnsi="Gill Sans" w:cs="Gill Sans"/>
          <w:b/>
          <w:noProof/>
          <w:color w:val="000000"/>
          <w:sz w:val="32"/>
        </w:rPr>
        <w:drawing>
          <wp:anchor distT="0" distB="0" distL="114300" distR="114300" simplePos="0" relativeHeight="251662336" behindDoc="1" locked="0" layoutInCell="1" allowOverlap="1" wp14:anchorId="402CEB73" wp14:editId="493AD93B">
            <wp:simplePos x="0" y="0"/>
            <wp:positionH relativeFrom="column">
              <wp:posOffset>3197860</wp:posOffset>
            </wp:positionH>
            <wp:positionV relativeFrom="paragraph">
              <wp:posOffset>682625</wp:posOffset>
            </wp:positionV>
            <wp:extent cx="2567305" cy="3708400"/>
            <wp:effectExtent l="0" t="0" r="4445" b="6350"/>
            <wp:wrapTight wrapText="bothSides">
              <wp:wrapPolygon edited="0">
                <wp:start x="0" y="0"/>
                <wp:lineTo x="0" y="21526"/>
                <wp:lineTo x="21477" y="21526"/>
                <wp:lineTo x="214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305"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w:eastAsia="Gill Sans" w:hAnsi="Gill Sans" w:cs="Gill Sans"/>
          <w:b/>
          <w:color w:val="000000"/>
          <w:sz w:val="32"/>
        </w:rPr>
        <w:t xml:space="preserve"> </w:t>
      </w:r>
      <w:r w:rsidRPr="00D36A44">
        <w:rPr>
          <w:noProof/>
        </w:rPr>
        <w:drawing>
          <wp:inline distT="0" distB="0" distL="0" distR="0" wp14:anchorId="4FC02A52" wp14:editId="1A247391">
            <wp:extent cx="403174" cy="508000"/>
            <wp:effectExtent l="0" t="0" r="0" b="635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Pr>
          <w:rFonts w:ascii="Gill Sans" w:eastAsia="Gill Sans" w:hAnsi="Gill Sans" w:cs="Gill Sans"/>
          <w:b/>
          <w:color w:val="000000"/>
          <w:sz w:val="32"/>
        </w:rPr>
        <w:t>Do</w:t>
      </w:r>
    </w:p>
    <w:p w14:paraId="467E737E" w14:textId="5E85D819" w:rsidR="00935B3F" w:rsidRDefault="00935B3F" w:rsidP="00935B3F">
      <w:pPr>
        <w:textDirection w:val="btLr"/>
      </w:pPr>
    </w:p>
    <w:p w14:paraId="08AEBBBD" w14:textId="3481449D" w:rsidR="00186DD6" w:rsidRDefault="00186DD6"/>
    <w:sectPr w:rsidR="00186DD6">
      <w:headerReference w:type="even" r:id="rId15"/>
      <w:headerReference w:type="default" r:id="rId16"/>
      <w:headerReference w:type="first" r:id="rId17"/>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7A12" w14:textId="77777777" w:rsidR="00B84690" w:rsidRDefault="00B84690">
      <w:pPr>
        <w:spacing w:after="0"/>
      </w:pPr>
      <w:r>
        <w:separator/>
      </w:r>
    </w:p>
  </w:endnote>
  <w:endnote w:type="continuationSeparator" w:id="0">
    <w:p w14:paraId="2FAE0E79" w14:textId="77777777" w:rsidR="00B84690" w:rsidRDefault="00B846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F1435" w14:textId="77777777" w:rsidR="00B84690" w:rsidRDefault="00B84690">
      <w:pPr>
        <w:spacing w:after="0"/>
      </w:pPr>
      <w:r>
        <w:separator/>
      </w:r>
    </w:p>
  </w:footnote>
  <w:footnote w:type="continuationSeparator" w:id="0">
    <w:p w14:paraId="03BFCFE3" w14:textId="77777777" w:rsidR="00B84690" w:rsidRDefault="00B846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9898E" w14:textId="77777777" w:rsidR="00186DD6" w:rsidRDefault="00B84690">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4401D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4E90" w14:textId="77777777" w:rsidR="00186DD6" w:rsidRDefault="00B84690">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16B73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Minoan Head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19E6" w14:textId="77777777" w:rsidR="00186DD6" w:rsidRDefault="00B84690">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0D662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DD6"/>
    <w:rsid w:val="00186DD6"/>
    <w:rsid w:val="001B01D4"/>
    <w:rsid w:val="008971C3"/>
    <w:rsid w:val="00935B3F"/>
    <w:rsid w:val="009C1CBE"/>
    <w:rsid w:val="00B84690"/>
    <w:rsid w:val="00D967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65EA"/>
  <w15:docId w15:val="{77AB6475-D936-49DB-88FA-485B9C23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link w:val="Heading2Char"/>
    <w:uiPriority w:val="9"/>
    <w:semiHidden/>
    <w:unhideWhenUsed/>
    <w:qFormat/>
    <w:rsid w:val="00A14F1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semiHidden/>
    <w:unhideWhenUsed/>
    <w:qFormat/>
    <w:rsid w:val="00A14F1B"/>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A14F1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14F1B"/>
    <w:rPr>
      <w:rFonts w:ascii="Times New Roman" w:eastAsia="Times New Roman" w:hAnsi="Times New Roman" w:cs="Times New Roman"/>
      <w:b/>
      <w:bCs/>
      <w:sz w:val="27"/>
      <w:szCs w:val="27"/>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LY1RfIpxFLLxR+fL9XZsNfeM2w==">AMUW2mXbBA7C01uBdIbIJzrzjSGOV01GaYWm8Lt0GpZnMOS9m6ZHr2PN7AXEWeaqGp95eeDqi945plNVbK53oU4XlyfGuHgFJ+k4bo5HMhSxjPsTtP7Ztkw=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2</cp:revision>
  <cp:lastPrinted>2022-04-21T13:46:00Z</cp:lastPrinted>
  <dcterms:created xsi:type="dcterms:W3CDTF">2022-04-21T13:46:00Z</dcterms:created>
  <dcterms:modified xsi:type="dcterms:W3CDTF">2022-04-21T13:46:00Z</dcterms:modified>
</cp:coreProperties>
</file>